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11F" w:rsidRDefault="00F13CBA" w:rsidP="007B359A">
      <w:pPr>
        <w:jc w:val="both"/>
      </w:pPr>
      <w:r>
        <w:t>Mevrouw de voorzitter, gedeputeerden en collega’s</w:t>
      </w:r>
    </w:p>
    <w:p w:rsidR="00902741" w:rsidRDefault="00902741" w:rsidP="007B359A">
      <w:pPr>
        <w:jc w:val="both"/>
      </w:pPr>
      <w:r>
        <w:t xml:space="preserve">Tijdens de voorbije budgetbesprekingen werd door de deputatie duidelijk gemaakt dat deze begroting een </w:t>
      </w:r>
      <w:r w:rsidRPr="007B359A">
        <w:rPr>
          <w:b/>
        </w:rPr>
        <w:t>overgangsbegroting</w:t>
      </w:r>
      <w:r>
        <w:t xml:space="preserve"> is. Grote beslissingen worden er niet meer genomen, dat is aan de nieuwe deputatie en raadsleden. Dat is zeer logisch en we hebben ons dan ook gehouden aan de afspraken hierover. Minder logisch lijkt het ons dat de uittredende fractievoorzitters een eindrepliek over deze besprekingen moeten geven. Uiteraard is er </w:t>
      </w:r>
      <w:r w:rsidRPr="007B359A">
        <w:rPr>
          <w:b/>
        </w:rPr>
        <w:t>het democratisch spreekrecht</w:t>
      </w:r>
      <w:r>
        <w:t xml:space="preserve"> en geloof me, voor ons N-VA-is dit recht van het hoogste belang. Zoals steeds zullen wij ook hier doen wat van ons verwacht wordt en onze mening geven over de voorbije besprekingen. Maar deze zitting was in feite niet echt nodig. </w:t>
      </w:r>
    </w:p>
    <w:p w:rsidR="00902741" w:rsidRDefault="00902741" w:rsidP="007B359A">
      <w:pPr>
        <w:jc w:val="both"/>
      </w:pPr>
      <w:r>
        <w:t>Op de overgang van de oude naar de nieuwe legislatuur, lijkt het mij een goed idee om even de balans op te maken. Het waren 6 boeiende jaren.</w:t>
      </w:r>
      <w:r w:rsidR="0077611F">
        <w:t xml:space="preserve"> </w:t>
      </w:r>
      <w:r>
        <w:t xml:space="preserve">Ik wil dan ook namens onze fractie uitdrukkelijk de deputatie en de collega’s bedanken voor het geleverde werk. Wij wensen iedereen veel succes in de toekomst en hopelijk komen we elkaar nog tegen. </w:t>
      </w:r>
    </w:p>
    <w:p w:rsidR="00902741" w:rsidRDefault="00902741" w:rsidP="007B359A">
      <w:pPr>
        <w:jc w:val="both"/>
      </w:pPr>
      <w:r>
        <w:t xml:space="preserve">Laten we even achterom kijken. </w:t>
      </w:r>
    </w:p>
    <w:p w:rsidR="000E2CF1" w:rsidRDefault="0096071C" w:rsidP="007B359A">
      <w:pPr>
        <w:jc w:val="both"/>
      </w:pPr>
      <w:r>
        <w:t>De rode lijn doorheen de afgelopen 4 jaar was ongetwij</w:t>
      </w:r>
      <w:r w:rsidR="007B359A">
        <w:t xml:space="preserve">feld het culturele project </w:t>
      </w:r>
      <w:proofErr w:type="spellStart"/>
      <w:r w:rsidR="007B359A">
        <w:t>Gone</w:t>
      </w:r>
      <w:r>
        <w:t>West</w:t>
      </w:r>
      <w:proofErr w:type="spellEnd"/>
      <w:r>
        <w:t>.</w:t>
      </w:r>
      <w:r w:rsidR="00902741">
        <w:t xml:space="preserve"> </w:t>
      </w:r>
      <w:r>
        <w:t xml:space="preserve">In 2014 zijn we gestart met een provinciaal budget (dus zonder de subsidies van o.a. Toerisme Vlaanderen) van 3,2 miljoen euro. </w:t>
      </w:r>
      <w:r w:rsidR="00902741">
        <w:t xml:space="preserve">Dat bedrag werd in de daaropvolgende jaren stelselmatig </w:t>
      </w:r>
      <w:r>
        <w:t>verhoogd</w:t>
      </w:r>
      <w:r w:rsidR="00902741">
        <w:t>. We eindigen</w:t>
      </w:r>
      <w:r w:rsidR="000E2CF1">
        <w:t xml:space="preserve"> met een kostprijs van 5.8 miljoen euro! Alles wat met </w:t>
      </w:r>
      <w:proofErr w:type="spellStart"/>
      <w:r w:rsidR="000E2CF1">
        <w:t>Gone</w:t>
      </w:r>
      <w:proofErr w:type="spellEnd"/>
      <w:r w:rsidR="000E2CF1">
        <w:t xml:space="preserve"> West gelinkt is, wordt hierbij in rekening genomen. Uiteraard was de provincie West-Vlaanderen de uitgelezen partner om deze herdenking te organiseren. Tenslotte speelde die vreselijke oorlog zich vooral hier af. </w:t>
      </w:r>
    </w:p>
    <w:p w:rsidR="000E2CF1" w:rsidRDefault="000E2CF1" w:rsidP="007B359A">
      <w:pPr>
        <w:jc w:val="both"/>
      </w:pPr>
      <w:r>
        <w:t xml:space="preserve">Wij vragen ons wel af of </w:t>
      </w:r>
      <w:r w:rsidRPr="00E81C5C">
        <w:rPr>
          <w:b/>
        </w:rPr>
        <w:t>dit budget goed besteed is.</w:t>
      </w:r>
      <w:r>
        <w:t xml:space="preserve"> Of die herdenking geworden is wat er van verwacht werd en of de invulling ervan wel altijd even correct was. </w:t>
      </w:r>
    </w:p>
    <w:p w:rsidR="000E2CF1" w:rsidRDefault="000E2CF1" w:rsidP="007B359A">
      <w:pPr>
        <w:jc w:val="both"/>
      </w:pPr>
      <w:r>
        <w:t xml:space="preserve">In 2014 ging de herdenking op onnavolgbare wijze van start </w:t>
      </w:r>
      <w:r w:rsidR="001F233A">
        <w:t xml:space="preserve">met het </w:t>
      </w:r>
      <w:r w:rsidR="001F233A" w:rsidRPr="00E81C5C">
        <w:rPr>
          <w:b/>
        </w:rPr>
        <w:t>L</w:t>
      </w:r>
      <w:r w:rsidR="00E50490" w:rsidRPr="00E81C5C">
        <w:rPr>
          <w:b/>
        </w:rPr>
        <w:t>ichtfront</w:t>
      </w:r>
      <w:r>
        <w:t xml:space="preserve">. Iedereen was onder de indruk en de </w:t>
      </w:r>
      <w:r w:rsidR="005D6AC3">
        <w:t xml:space="preserve">commentaren waren </w:t>
      </w:r>
      <w:r>
        <w:t>lovend. De lat lag direct heel</w:t>
      </w:r>
      <w:r w:rsidR="005D6AC3">
        <w:t xml:space="preserve"> hoog. </w:t>
      </w:r>
    </w:p>
    <w:p w:rsidR="00E50490" w:rsidRDefault="000E2CF1" w:rsidP="007B359A">
      <w:pPr>
        <w:jc w:val="both"/>
      </w:pPr>
      <w:r>
        <w:t>Jammer genoeg kon dit niveau niet doorgetrokken worden naar de organisatie</w:t>
      </w:r>
      <w:r w:rsidR="001F233A">
        <w:t xml:space="preserve">s die volgden.  Het  </w:t>
      </w:r>
      <w:r w:rsidR="001F233A" w:rsidRPr="00E81C5C">
        <w:rPr>
          <w:b/>
        </w:rPr>
        <w:t>W</w:t>
      </w:r>
      <w:r w:rsidRPr="00E81C5C">
        <w:rPr>
          <w:b/>
        </w:rPr>
        <w:t xml:space="preserve">oordfront </w:t>
      </w:r>
      <w:r>
        <w:t xml:space="preserve">in Tielt kende </w:t>
      </w:r>
      <w:r w:rsidR="00727DD7">
        <w:t>minder succes</w:t>
      </w:r>
      <w:r>
        <w:t>, d</w:t>
      </w:r>
      <w:r w:rsidR="00727DD7">
        <w:t>e opko</w:t>
      </w:r>
      <w:r>
        <w:t xml:space="preserve">mst was </w:t>
      </w:r>
      <w:r w:rsidR="00727DD7">
        <w:t xml:space="preserve">veel lager. Het </w:t>
      </w:r>
      <w:r w:rsidR="00374322">
        <w:t xml:space="preserve">latere </w:t>
      </w:r>
      <w:r w:rsidR="001F233A" w:rsidRPr="00E81C5C">
        <w:rPr>
          <w:b/>
        </w:rPr>
        <w:t>K</w:t>
      </w:r>
      <w:r w:rsidR="00727DD7" w:rsidRPr="00E81C5C">
        <w:rPr>
          <w:b/>
        </w:rPr>
        <w:t>r</w:t>
      </w:r>
      <w:r w:rsidRPr="00E81C5C">
        <w:rPr>
          <w:b/>
        </w:rPr>
        <w:t xml:space="preserve">aterfront </w:t>
      </w:r>
      <w:r>
        <w:t>was dan het</w:t>
      </w:r>
      <w:r w:rsidR="001F233A">
        <w:t xml:space="preserve"> dieptepunt in het </w:t>
      </w:r>
      <w:proofErr w:type="spellStart"/>
      <w:r w:rsidR="001F233A">
        <w:t>Gone</w:t>
      </w:r>
      <w:r w:rsidR="00727DD7">
        <w:t>West</w:t>
      </w:r>
      <w:proofErr w:type="spellEnd"/>
      <w:r w:rsidR="00727DD7">
        <w:t>-verhaal.</w:t>
      </w:r>
      <w:r w:rsidR="00374322">
        <w:t xml:space="preserve"> Als zelfs de </w:t>
      </w:r>
      <w:proofErr w:type="spellStart"/>
      <w:r w:rsidR="00374322">
        <w:t>VIP-tribun</w:t>
      </w:r>
      <w:r>
        <w:t>e</w:t>
      </w:r>
      <w:proofErr w:type="spellEnd"/>
      <w:r>
        <w:t xml:space="preserve"> tijdens de voorstelling </w:t>
      </w:r>
      <w:r w:rsidR="00374322">
        <w:t>leeg</w:t>
      </w:r>
      <w:r>
        <w:t>loopt, dan</w:t>
      </w:r>
      <w:r w:rsidR="00374322">
        <w:t xml:space="preserve"> weet je dat er geen affiniteit is zoals men dit zo mooi </w:t>
      </w:r>
      <w:r w:rsidR="00BE33AA">
        <w:t>pleegt te noemen.</w:t>
      </w:r>
      <w:r w:rsidR="00374322">
        <w:t xml:space="preserve"> In het algemeen waren de kritieken op het </w:t>
      </w:r>
      <w:r w:rsidR="001F233A" w:rsidRPr="00E81C5C">
        <w:rPr>
          <w:b/>
        </w:rPr>
        <w:t>W</w:t>
      </w:r>
      <w:r w:rsidR="00374322" w:rsidRPr="00E81C5C">
        <w:rPr>
          <w:b/>
        </w:rPr>
        <w:t>aterfront</w:t>
      </w:r>
      <w:r w:rsidR="00374322">
        <w:t xml:space="preserve"> dan weer eerder positief op enkele organisatorische mankementen na.</w:t>
      </w:r>
    </w:p>
    <w:p w:rsidR="00AF1424" w:rsidRPr="002C32F2" w:rsidRDefault="000E2CF1" w:rsidP="007B359A">
      <w:pPr>
        <w:jc w:val="both"/>
      </w:pPr>
      <w:r>
        <w:t xml:space="preserve">Tijdens die </w:t>
      </w:r>
      <w:r w:rsidR="00374322">
        <w:t>4 jaar was er natuurlijk het culturele project</w:t>
      </w:r>
      <w:r w:rsidR="00D1390C">
        <w:t xml:space="preserve"> </w:t>
      </w:r>
      <w:proofErr w:type="spellStart"/>
      <w:r w:rsidR="00D1390C">
        <w:t>Coming</w:t>
      </w:r>
      <w:proofErr w:type="spellEnd"/>
      <w:r w:rsidR="00D1390C">
        <w:t xml:space="preserve"> World </w:t>
      </w:r>
      <w:proofErr w:type="spellStart"/>
      <w:r w:rsidR="00D1390C">
        <w:t>Reme</w:t>
      </w:r>
      <w:r>
        <w:t>m</w:t>
      </w:r>
      <w:r w:rsidR="00D1390C">
        <w:t>ber</w:t>
      </w:r>
      <w:proofErr w:type="spellEnd"/>
      <w:r w:rsidR="00D1390C">
        <w:t xml:space="preserve"> M</w:t>
      </w:r>
      <w:r w:rsidR="00374322">
        <w:t>e</w:t>
      </w:r>
      <w:r>
        <w:t>, het zogenaamde beeldjesproject</w:t>
      </w:r>
      <w:r w:rsidR="00374322">
        <w:t xml:space="preserve">. Een </w:t>
      </w:r>
      <w:r w:rsidR="00D1390C">
        <w:t xml:space="preserve">prestigieus </w:t>
      </w:r>
      <w:r>
        <w:t xml:space="preserve">en betekenisvol </w:t>
      </w:r>
      <w:r w:rsidR="00D1390C">
        <w:t>project</w:t>
      </w:r>
      <w:r>
        <w:t xml:space="preserve"> waarbij elk van de slachtoffers die voor onze vrijheid vochten, herdacht werd. </w:t>
      </w:r>
      <w:r w:rsidR="00D1390C">
        <w:t>In West-Vlaanderen en ver daarbuiten zal hier nog lang over nagepraat worden. Toch is ook hier niet alles vlekkeloos verlopen. De N-VA-fractie heeft van dag één dit project goed opgevolgd. Vooreerst was er de discussie rond</w:t>
      </w:r>
      <w:r w:rsidR="00AF1424">
        <w:t xml:space="preserve"> de BTW op de beeldjes</w:t>
      </w:r>
      <w:r w:rsidR="00D1390C">
        <w:t>.</w:t>
      </w:r>
      <w:r w:rsidR="0077611F">
        <w:t xml:space="preserve"> De organiserende vzw heeft hiervoor nooit een afdoende verklaring voor gegeven</w:t>
      </w:r>
      <w:r w:rsidR="001F233A">
        <w:t xml:space="preserve">. </w:t>
      </w:r>
      <w:r w:rsidR="00670913">
        <w:t>Het doel van dit project was dat er 600 000 vrijwilligers een beeldje zouden maken voor deze land-a</w:t>
      </w:r>
      <w:r>
        <w:t>rt-installatie. Wie ee</w:t>
      </w:r>
      <w:r w:rsidR="001F233A">
        <w:t>n beeldje maakte, gaf hierbij 5 euro</w:t>
      </w:r>
      <w:r>
        <w:t xml:space="preserve"> voor een goed doel. Zeer nobel en zeer lovenswaardig.  M</w:t>
      </w:r>
      <w:r w:rsidR="00AF1424">
        <w:t>aar ook hier was het de N-</w:t>
      </w:r>
      <w:r w:rsidR="00670913">
        <w:t xml:space="preserve">VA-fractie die waarschuwde dat dit niet haalbaar was. Dit is ook zo gebleken. </w:t>
      </w:r>
      <w:r w:rsidR="0077611F">
        <w:t>Een zeer groot deel</w:t>
      </w:r>
      <w:r w:rsidR="00AF1424">
        <w:t xml:space="preserve"> van de beeldjes werd</w:t>
      </w:r>
      <w:r w:rsidR="00670913">
        <w:t xml:space="preserve"> gemaakt door</w:t>
      </w:r>
      <w:r w:rsidR="001F233A">
        <w:t xml:space="preserve"> maatwerkbedrijf</w:t>
      </w:r>
      <w:r w:rsidR="00670913">
        <w:t xml:space="preserve"> De Waak</w:t>
      </w:r>
      <w:r w:rsidR="00E81C5C">
        <w:t xml:space="preserve"> in Kuurne</w:t>
      </w:r>
      <w:r w:rsidR="00AF1424">
        <w:t xml:space="preserve">. Het vooropgestelde budget werd nog maar eens verhoogd en het goede doel kreeg nog maar eens minder. </w:t>
      </w:r>
      <w:r w:rsidR="0000737A">
        <w:t xml:space="preserve">Het einde van het project laat toch ook een klein bittertje na. De communicatie rond de gratis afhaling van de beeldjes was voor sommigen toch nog vatbaar voor interpretatie. Sommige bezoekers kwamen met grote middelen veel beeldjes ophalen in één keer. Voor alle duidelijkheid was het overgrote deel </w:t>
      </w:r>
      <w:r w:rsidR="0000737A">
        <w:lastRenderedPageBreak/>
        <w:t>van  bezoekers wel sereen en  was de verontwaardiging over deze praktijken bijgevolg ook groot. De provincie stuurde wel bij door toezichters te plaatsen, maar misschien kon die volkstoeloop voorzien worden.</w:t>
      </w:r>
      <w:r w:rsidR="004E5CF3">
        <w:t xml:space="preserve"> </w:t>
      </w:r>
      <w:r w:rsidR="00AF1424" w:rsidRPr="00E81C5C">
        <w:rPr>
          <w:b/>
        </w:rPr>
        <w:t>Waarom er geen kleine bijdrage gevraagd werd voor een beeldje</w:t>
      </w:r>
      <w:r w:rsidR="00AF1424">
        <w:t xml:space="preserve">, is ons ook een raadsel. Immers op die manier kon het beloofde geld voor goede doelen toch nog wat gerecupereerd worden. </w:t>
      </w:r>
      <w:r w:rsidR="002C32F2">
        <w:t xml:space="preserve">Naar aanleiding van de grote volkstoeloop kondigde </w:t>
      </w:r>
      <w:r w:rsidR="002C32F2" w:rsidRPr="002C32F2">
        <w:t>de op R</w:t>
      </w:r>
      <w:r w:rsidR="00EB4A62" w:rsidRPr="002C32F2">
        <w:t>adio</w:t>
      </w:r>
      <w:r w:rsidR="002C32F2" w:rsidRPr="002C32F2">
        <w:t xml:space="preserve"> 2</w:t>
      </w:r>
      <w:r w:rsidR="00EB4A62" w:rsidRPr="002C32F2">
        <w:t xml:space="preserve"> ook aan dat de er zeker genoeg beeldjes waren en dat die zeker konden afgehaald worden tot begin december. Op 25 november heeft men dit al moeten afsluiten.</w:t>
      </w:r>
      <w:r w:rsidR="002C32F2">
        <w:t xml:space="preserve"> </w:t>
      </w:r>
      <w:r w:rsidR="002C32F2" w:rsidRPr="00E81C5C">
        <w:rPr>
          <w:b/>
        </w:rPr>
        <w:t>Voorzichtigheid in de communicatie</w:t>
      </w:r>
      <w:r w:rsidR="002C32F2">
        <w:t xml:space="preserve"> dus was ook hier beter geweest.</w:t>
      </w:r>
    </w:p>
    <w:p w:rsidR="00AF1424" w:rsidRDefault="004E5CF3" w:rsidP="007B359A">
      <w:pPr>
        <w:jc w:val="both"/>
      </w:pPr>
      <w:r>
        <w:t xml:space="preserve">Wat ons inziens ook voorzien kon worden, was </w:t>
      </w:r>
      <w:r w:rsidRPr="00E81C5C">
        <w:rPr>
          <w:b/>
        </w:rPr>
        <w:t>de plaats</w:t>
      </w:r>
      <w:r>
        <w:t xml:space="preserve"> </w:t>
      </w:r>
      <w:r w:rsidR="00BE33AA">
        <w:t xml:space="preserve">van deze </w:t>
      </w:r>
      <w:r>
        <w:t>in</w:t>
      </w:r>
      <w:r w:rsidR="00BE33AA">
        <w:t>stallatie</w:t>
      </w:r>
      <w:r>
        <w:t xml:space="preserve">. In de debatten zei de gedeputeerde dat dit voor hen een bewuste keuze was om te kiezen voor de huidige plaats in de Palingbeek. </w:t>
      </w:r>
      <w:r w:rsidR="00AF1424">
        <w:t xml:space="preserve">Het is inderdaad een symbolische plaats en het bracht ontelbare bezoekers naar dit provinciale domein. </w:t>
      </w:r>
    </w:p>
    <w:p w:rsidR="00374322" w:rsidRDefault="004E5CF3" w:rsidP="007B359A">
      <w:pPr>
        <w:jc w:val="both"/>
      </w:pPr>
      <w:r>
        <w:t xml:space="preserve">Toch vinden wij </w:t>
      </w:r>
      <w:r w:rsidR="00AF1424">
        <w:t xml:space="preserve">het onbegrijpelijk dat er ook hier extra kosten zijn omdat niet met alles rekening werd gehouden. Het was de bedoeling dat de kunstinstallatie met het grote ei en de beeldjes zou opgaan in de natuur. Zoals de zovele graven van de gesneuvelde soldaten van de Eerste Wereldoorlog. Een mooie en zinvolle gedachte. Ware het niet dat deze installatie geplaatst werd in een kwetsbaar milieugebied en het Agentschap voor Natuur en Bos dus geen permanente vergunning toekende. </w:t>
      </w:r>
      <w:r w:rsidR="00404790">
        <w:t xml:space="preserve">De installatie en de beeldjes moesten verdwijnen en </w:t>
      </w:r>
      <w:r w:rsidRPr="00E81C5C">
        <w:rPr>
          <w:b/>
        </w:rPr>
        <w:t>230</w:t>
      </w:r>
      <w:r w:rsidR="007B359A" w:rsidRPr="00E81C5C">
        <w:rPr>
          <w:b/>
        </w:rPr>
        <w:t> </w:t>
      </w:r>
      <w:r w:rsidRPr="00E81C5C">
        <w:rPr>
          <w:b/>
        </w:rPr>
        <w:t>000</w:t>
      </w:r>
      <w:r w:rsidR="007B359A" w:rsidRPr="00E81C5C">
        <w:rPr>
          <w:b/>
        </w:rPr>
        <w:t xml:space="preserve"> euro</w:t>
      </w:r>
      <w:r w:rsidR="007B359A">
        <w:t xml:space="preserve"> </w:t>
      </w:r>
      <w:r w:rsidR="00404790">
        <w:t xml:space="preserve">moet opgehoest worden om het grote ei te verplaatsen en </w:t>
      </w:r>
      <w:r>
        <w:t>de site te herstellen naar haar oorspronkelijke staat.</w:t>
      </w:r>
      <w:r w:rsidR="00404790">
        <w:t xml:space="preserve"> Ook dit kon dus beter. </w:t>
      </w:r>
    </w:p>
    <w:p w:rsidR="00404790" w:rsidRDefault="00404790" w:rsidP="007B359A">
      <w:pPr>
        <w:jc w:val="both"/>
      </w:pPr>
      <w:r>
        <w:t>Deze 4 jaar van herdenking laat bij N-VA een dub</w:t>
      </w:r>
      <w:r w:rsidR="00BE33AA">
        <w:t>bel gevoel achter? Er waren vele</w:t>
      </w:r>
      <w:r>
        <w:t xml:space="preserve"> mooie, zinvolle momenten. Maar er werden </w:t>
      </w:r>
      <w:r w:rsidRPr="00E81C5C">
        <w:rPr>
          <w:b/>
        </w:rPr>
        <w:t>ondoordachte beslissingen</w:t>
      </w:r>
      <w:r>
        <w:t xml:space="preserve"> genomen. Dikwijls met hoge extra kosten tot gevolg. Dit maakt het </w:t>
      </w:r>
      <w:r w:rsidR="00BE33AA">
        <w:t>voor ons toch wat bitter.</w:t>
      </w:r>
    </w:p>
    <w:p w:rsidR="00256F82" w:rsidRDefault="00404790" w:rsidP="007B359A">
      <w:pPr>
        <w:jc w:val="both"/>
      </w:pPr>
      <w:r>
        <w:t>Vorig jaar maakten wij bij de eindrepliek op de budgetbesprekingen opmerkingen over het gebrek aan transparantie van de bevoegdheden van de provincie. Ook toen</w:t>
      </w:r>
      <w:r w:rsidR="00256F82">
        <w:t xml:space="preserve">, waren de bevoegdheden van de provincie </w:t>
      </w:r>
      <w:r>
        <w:t xml:space="preserve">al </w:t>
      </w:r>
      <w:r w:rsidR="00256F82">
        <w:t>duidelijk omlijnd. Daarom hebben wij enkele zaken aangehaald die voor onze fractie toch wel vatbaar waren voor verbetering.</w:t>
      </w:r>
    </w:p>
    <w:p w:rsidR="00EF25BC" w:rsidRDefault="00256F82" w:rsidP="007B359A">
      <w:pPr>
        <w:jc w:val="both"/>
      </w:pPr>
      <w:r>
        <w:t xml:space="preserve">Zo stelden we dat de </w:t>
      </w:r>
      <w:r w:rsidRPr="007B359A">
        <w:rPr>
          <w:b/>
        </w:rPr>
        <w:t>provinciale drukkerij</w:t>
      </w:r>
      <w:r>
        <w:t xml:space="preserve"> toch niet meer van deze tijd was. </w:t>
      </w:r>
      <w:r w:rsidR="00404790">
        <w:t xml:space="preserve">De opgang van digitale communicatie is al jaren niet meer te stuiten. Bovendien is digitaal communiceren beter voor het milieu. Overheden moeten hierin het goede voorbeeld geven en verspilling van papier tegengaan. </w:t>
      </w:r>
      <w:r w:rsidR="00EF25BC">
        <w:t>Daarnaast werden de provincies afgeslankt en werden bevoegdheden zoals cultuur, sport en welzijn overgeheveld naar andere bestuursniveaus. Net voor deze bevoegdheden verrichte de provinciale drukkerij het meeste werk. Maar groot was ons ongeloof toen we merkten dat ondanks het digitale tijdperk waarin we leven en het verlies van bevoegdheden waarbij veel drukwerk nodig is, de kosten van deze drukkerij toch opnieuw gestegen zijn. Wat er voor 40</w:t>
      </w:r>
      <w:r w:rsidR="007B359A">
        <w:t> 000 euro</w:t>
      </w:r>
      <w:r w:rsidR="00EF25BC">
        <w:t xml:space="preserve"> zoal gedrukt wordt voor het Zwin, is voor jullie wellicht een weten, voor ons is het een raadsel. Hoe</w:t>
      </w:r>
      <w:r w:rsidR="007B359A">
        <w:t xml:space="preserve"> </w:t>
      </w:r>
      <w:r w:rsidR="00EF25BC">
        <w:t>dan</w:t>
      </w:r>
      <w:r w:rsidR="007B359A">
        <w:t xml:space="preserve"> </w:t>
      </w:r>
      <w:r w:rsidR="00EF25BC">
        <w:t xml:space="preserve">ook, ook in de nieuwe legislatuur zullen we dit kritisch blijven opvolgen. </w:t>
      </w:r>
    </w:p>
    <w:p w:rsidR="00EF25BC" w:rsidRDefault="003C4FA9" w:rsidP="007B359A">
      <w:pPr>
        <w:jc w:val="both"/>
      </w:pPr>
      <w:r>
        <w:t xml:space="preserve">In het verlengde daarvan vroegen we vorig jaar ook om het communicatiebudget eens grondig te herzien. </w:t>
      </w:r>
      <w:r w:rsidR="00EF25BC">
        <w:t>Het is de logica zelve dat als men minder heeft om over te communiceren, men dan ook mi</w:t>
      </w:r>
      <w:r w:rsidR="00874997">
        <w:t>nder communiceert. Niettegenstaande</w:t>
      </w:r>
      <w:r w:rsidR="00EF25BC">
        <w:t xml:space="preserve"> er minder bevoegdheden zijn om over te communiceren, </w:t>
      </w:r>
      <w:r w:rsidR="00EF25BC" w:rsidRPr="00E81C5C">
        <w:rPr>
          <w:b/>
        </w:rPr>
        <w:t>slaagt de provincie er toch in om hiervoor een zelfde budget te voorzien</w:t>
      </w:r>
      <w:r w:rsidR="00EF25BC">
        <w:t xml:space="preserve">. Wij kunnen alleen maar concluderen dat men bij de provincie graag veel over hetzelfde communiceert en dus graag in herhaling valt. </w:t>
      </w:r>
    </w:p>
    <w:p w:rsidR="00EF25BC" w:rsidRPr="007B359A" w:rsidRDefault="00635376" w:rsidP="007B359A">
      <w:pPr>
        <w:jc w:val="both"/>
        <w:rPr>
          <w:i/>
        </w:rPr>
      </w:pPr>
      <w:r>
        <w:t xml:space="preserve">Een mooi voorbeeld van deze onnodige uitgaven vinden we terug in </w:t>
      </w:r>
      <w:r w:rsidRPr="00E81C5C">
        <w:rPr>
          <w:b/>
        </w:rPr>
        <w:t>de imagocampagne</w:t>
      </w:r>
      <w:r>
        <w:t xml:space="preserve"> van dit jaar. Als N-VA zijn we van oordeel dat een imagocampagne voor een overheidsapparaat echt niet hoeft. Het is niet onze taak om klanten te winnen zoals een </w:t>
      </w:r>
      <w:r w:rsidR="007B359A">
        <w:t>privéonderneming</w:t>
      </w:r>
      <w:r>
        <w:t xml:space="preserve">. Zelfs in Het Nieuwsblad van 27 </w:t>
      </w:r>
      <w:r>
        <w:lastRenderedPageBreak/>
        <w:t xml:space="preserve">februari deelden ze onze mening. Ik citeer: </w:t>
      </w:r>
      <w:r w:rsidRPr="007B359A">
        <w:rPr>
          <w:i/>
        </w:rPr>
        <w:t>“Opvallend: dat is net wat de campagne níet doet. Met het online gedeelte van de campagne kunnen bezoekers een pakket streekproducten winnen, maar meer te weten komen over de verwezenlijkingen van de provincie, dat zit er niet in. “</w:t>
      </w:r>
      <w:r w:rsidR="00644F60" w:rsidRPr="007B359A">
        <w:rPr>
          <w:i/>
        </w:rPr>
        <w:t>Gedeputeerde Decorte antwoordde daarop: “</w:t>
      </w:r>
      <w:r w:rsidRPr="007B359A">
        <w:rPr>
          <w:i/>
        </w:rPr>
        <w:t>Dat komt wel in een latere fase. Deze ludieke campa</w:t>
      </w:r>
      <w:r w:rsidR="00644F60" w:rsidRPr="007B359A">
        <w:rPr>
          <w:i/>
        </w:rPr>
        <w:t>gne is nog maar een eerste stap.</w:t>
      </w:r>
      <w:r w:rsidRPr="007B359A">
        <w:rPr>
          <w:i/>
        </w:rPr>
        <w:t xml:space="preserve">” </w:t>
      </w:r>
      <w:r w:rsidRPr="007B359A">
        <w:t>Einde citaat.</w:t>
      </w:r>
      <w:r w:rsidR="00644F60" w:rsidRPr="007B359A">
        <w:rPr>
          <w:i/>
        </w:rPr>
        <w:t xml:space="preserve"> </w:t>
      </w:r>
    </w:p>
    <w:p w:rsidR="00874997" w:rsidRPr="007B359A" w:rsidRDefault="00644F60" w:rsidP="007B359A">
      <w:pPr>
        <w:jc w:val="both"/>
      </w:pPr>
      <w:r w:rsidRPr="007B359A">
        <w:t>Wanneer je vandaag naar de website gaat, zal je niet meer vinden dan de zoekplaat. We zijn ondertussen wel meer dan 10 maanden verder. Hoewel de deputatie altijd beweerde dat hun communicatie efficiënt is, trekken wij dit in twijfel. Per inwoner wordt er in West-Vlaanderen 3,9 euro besteed aan communicatie terwijl dit in Antwerpen minder dan de helft is, nl</w:t>
      </w:r>
      <w:r w:rsidR="007B359A">
        <w:t>.</w:t>
      </w:r>
      <w:r w:rsidRPr="007B359A">
        <w:t xml:space="preserve"> 1,7 euro.</w:t>
      </w:r>
      <w:r w:rsidR="004002A9" w:rsidRPr="007B359A">
        <w:t xml:space="preserve"> </w:t>
      </w:r>
    </w:p>
    <w:p w:rsidR="00CA22F7" w:rsidRDefault="007E4FF1" w:rsidP="007B359A">
      <w:pPr>
        <w:jc w:val="both"/>
      </w:pPr>
      <w:r w:rsidRPr="00E81C5C">
        <w:rPr>
          <w:b/>
        </w:rPr>
        <w:t>De gebiedsgerichte werking</w:t>
      </w:r>
      <w:r w:rsidRPr="007B359A">
        <w:t xml:space="preserve"> vinden wij nog altijd terug in dit budget. Nochtans was dit in Horizon 17 verdwenen als apart onderdeel. Toch zien wij dat dit hardnekkig blijft terugkomen in deze begroting. Wordt hiermee duidelijk dat gebiedsgerichte werking as </w:t>
      </w:r>
      <w:proofErr w:type="spellStart"/>
      <w:r w:rsidRPr="007B359A">
        <w:t>such</w:t>
      </w:r>
      <w:proofErr w:type="spellEnd"/>
      <w:r w:rsidRPr="007B359A">
        <w:t xml:space="preserve"> blijft bestaan niettegenstaande eerdere verklaringen of zit de huidige deputatie niet geheel op dezelfde golflengte zodat het niet zomaar geschrapt kan worden? We blijven het ons afvragen.</w:t>
      </w:r>
    </w:p>
    <w:p w:rsidR="00CA22F7" w:rsidRDefault="00CA22F7" w:rsidP="007B359A">
      <w:pPr>
        <w:jc w:val="both"/>
      </w:pPr>
      <w:r>
        <w:t xml:space="preserve">Ik zei het eerder al dat we een kantelmoment bereikt hebben. Niet alleen zit er hier volgende week een vernieuwde provincieraad, maar kunnen we ons buigen over </w:t>
      </w:r>
      <w:r w:rsidRPr="00E81C5C">
        <w:rPr>
          <w:b/>
        </w:rPr>
        <w:t>welomlijnde bevoegdheden</w:t>
      </w:r>
      <w:r>
        <w:t xml:space="preserve">. Heel de discussie over de afslanking van de provincies ligt achter ons en de voltallige Vlaamse Regering heeft ons </w:t>
      </w:r>
      <w:bookmarkStart w:id="0" w:name="_GoBack"/>
      <w:r w:rsidRPr="00E81C5C">
        <w:rPr>
          <w:b/>
        </w:rPr>
        <w:t>een hertekende opdracht</w:t>
      </w:r>
      <w:r>
        <w:t xml:space="preserve"> </w:t>
      </w:r>
      <w:bookmarkEnd w:id="0"/>
      <w:r>
        <w:t>toevertrouwd.</w:t>
      </w:r>
      <w:r w:rsidR="007E4FF1">
        <w:t xml:space="preserve"> Tijd om eens te kijken wat we hiermee in de toekomst kunnen doen.</w:t>
      </w:r>
    </w:p>
    <w:p w:rsidR="006E6F9D" w:rsidRDefault="006E6F9D" w:rsidP="007B359A">
      <w:pPr>
        <w:jc w:val="both"/>
      </w:pPr>
      <w:r w:rsidRPr="007B359A">
        <w:rPr>
          <w:b/>
        </w:rPr>
        <w:t>Vooreerst</w:t>
      </w:r>
      <w:r>
        <w:t xml:space="preserve"> hoop ik dat deze raad </w:t>
      </w:r>
      <w:r w:rsidRPr="007B359A">
        <w:rPr>
          <w:b/>
        </w:rPr>
        <w:t>niet opnieuw de debatten</w:t>
      </w:r>
      <w:r>
        <w:t xml:space="preserve"> van het Vlaams parlement dunnetjes wil over</w:t>
      </w:r>
      <w:r w:rsidR="007B359A">
        <w:t xml:space="preserve"> </w:t>
      </w:r>
      <w:r>
        <w:t xml:space="preserve">doen. De beslissing over de hervormingen van de provincies worden daar genomen. Het mag duidelijk zijn dat </w:t>
      </w:r>
      <w:r w:rsidR="00B74EF1">
        <w:t xml:space="preserve">niet alle Vlaamse meerderheidspartijen deze mening door hun </w:t>
      </w:r>
      <w:r>
        <w:t xml:space="preserve">partijgenoten </w:t>
      </w:r>
      <w:r w:rsidR="00B74EF1">
        <w:t xml:space="preserve">in de provincie kunnen laten vertolken. </w:t>
      </w:r>
      <w:r>
        <w:t xml:space="preserve">De ene zegt onomwonden dat men niet akkoord gaat met de genomen beslissing van de Vlaamse Regering, een ander zegt dan weer dat ze niet verder konden om een compromis te aanvaarden op Vlaams niveau. Hoe dan ook is de aanloop naar de beslissing lang geweest, te lang als je het mij vraagt. </w:t>
      </w:r>
      <w:r w:rsidR="002A58B2">
        <w:t xml:space="preserve">Het was in die aanloopperiode dat er het een en het ander kon gewijzigd worden voor diegene die dit wensten. Dit is echter niet gebeurd. </w:t>
      </w:r>
      <w:r>
        <w:t xml:space="preserve">Laat ons </w:t>
      </w:r>
      <w:r w:rsidR="002A58B2">
        <w:t>dan de volgende zes jaar concentreren op de taken die de provincie wel nog mag uitvoeren. Met 36 raadsleden moet er goed kunnen gedebatteerd worden over provinciedomeinen, toerisme, waterlopen, economie, ….</w:t>
      </w:r>
    </w:p>
    <w:p w:rsidR="002A58B2" w:rsidRDefault="002A58B2" w:rsidP="007B359A">
      <w:pPr>
        <w:jc w:val="both"/>
      </w:pPr>
      <w:r w:rsidRPr="007B359A">
        <w:rPr>
          <w:b/>
        </w:rPr>
        <w:t>De knip op communicatie</w:t>
      </w:r>
      <w:r>
        <w:t xml:space="preserve"> is de </w:t>
      </w:r>
      <w:r w:rsidRPr="007B359A">
        <w:rPr>
          <w:b/>
        </w:rPr>
        <w:t>tweede oproep</w:t>
      </w:r>
      <w:r>
        <w:t xml:space="preserve"> naar de vernieuwde provincieraad.</w:t>
      </w:r>
      <w:r w:rsidR="0098208C">
        <w:t xml:space="preserve"> Communiceer wat er te communiceren valt en doe dit dan vooral ook goed! Daarnet heb ik de cijfers gegeven voor West-Vlaanderen. Die zijn inderdaad veel hoger dan in Antwerpen. Dit komt onder meer omdat men nog altijd de bevoegd</w:t>
      </w:r>
      <w:r w:rsidR="007B359A">
        <w:t>heden Sport en C</w:t>
      </w:r>
      <w:r w:rsidR="0098208C">
        <w:t>ultuur voor een stuk onderbreng</w:t>
      </w:r>
      <w:r w:rsidR="00874997">
        <w:t>t</w:t>
      </w:r>
      <w:r w:rsidR="0098208C">
        <w:t xml:space="preserve"> in communicatie. Als men vroeger een sportmanifestatie steunde vanuit de dienst sport, doet men nu gewoon hetzelfde vanuit de dienst communicatie. Door de afgeslankte bevoegdheden, kan je niet meer iedereen tevreden stellen. Een (deels) nieuwe meerderheid kan dit vanaf volgende week in goede banen leiden.</w:t>
      </w:r>
    </w:p>
    <w:p w:rsidR="00383D9F" w:rsidRDefault="00383D9F" w:rsidP="007B359A">
      <w:pPr>
        <w:jc w:val="both"/>
      </w:pPr>
      <w:r w:rsidRPr="007B359A">
        <w:rPr>
          <w:b/>
        </w:rPr>
        <w:t>Een derde aanbevelingspunt</w:t>
      </w:r>
      <w:r>
        <w:t xml:space="preserve"> vanuit onze fractie is de </w:t>
      </w:r>
      <w:r w:rsidRPr="007B359A">
        <w:rPr>
          <w:b/>
        </w:rPr>
        <w:t>digitalisering</w:t>
      </w:r>
      <w:r>
        <w:t>. De provincie maakt zich sterk dat ze er staat voor de West-Vlaming. Wel, die West-Vlaming is klaar voor de gedigitaliseerde wereld. Hier en daar zijn er zeker al initiatieven genomen. Denken we maar aan de glasvezelverbindingen, maar er kan nog veel meer worden gedaan. Maak werk van recreatieve wandelingen die te downloaden zijn via een QR-code, stuur het eigen personeel hun loonfiche via een gedigitaliseerd platform, verminder de achterhaalde drukwerken door digitale folder</w:t>
      </w:r>
      <w:r w:rsidR="007B359A">
        <w:t xml:space="preserve">s te ontwikkelen, lanceer applicaties </w:t>
      </w:r>
      <w:r>
        <w:t>om het leven van de West-Vlaming comfortabeler te maken</w:t>
      </w:r>
      <w:r w:rsidR="0045282C">
        <w:t xml:space="preserve">, laat het PTI samenwerken met bedrijven om hen te helpen in hun digitale communicatie….. Zo kunnen we aantonen dat onze provincie klaar is voor de digitale </w:t>
      </w:r>
      <w:r w:rsidR="0045282C">
        <w:lastRenderedPageBreak/>
        <w:t>wereld van morgen. Onze fractie denkt dat dit een veel efficiëntere imagocampagne zou zijn dan het huidige ‘niet zichtbaar, wel belangrijk’.</w:t>
      </w:r>
    </w:p>
    <w:p w:rsidR="00D6176C" w:rsidRDefault="0045282C" w:rsidP="007B359A">
      <w:pPr>
        <w:jc w:val="both"/>
      </w:pPr>
      <w:r>
        <w:t>En tot slot: toon dat je het meent! Momenteel zit de politiek in de hoek waar de klappen vallen. Het is aan de politiek zelf om hieruit te geraken. Dit kan je doen door zelf het goede voorbeeld te geven. Het aantal provincieraadsleden is</w:t>
      </w:r>
      <w:r w:rsidR="003E07F7">
        <w:t xml:space="preserve"> met de helft gedaald en het aantal gedeputeerden van 6 naar 4. Trek die lijn van kostefficiëntie door in de bestuurlijke beslissingen door het aantal commissies te verminderen, door alle bestuurlijke kosten tegen het licht te houden en te kijken waar er kan gespaard worden. Voor mijn part mag je daarover dan </w:t>
      </w:r>
      <w:r w:rsidR="00D6176C">
        <w:t xml:space="preserve">wel </w:t>
      </w:r>
      <w:r w:rsidR="003E07F7">
        <w:t>communiceren. Zo kunnen we misschien opnieuw de geloofwaardigheid van de politiek opkrikken.</w:t>
      </w:r>
      <w:r w:rsidR="004002A9">
        <w:t xml:space="preserve"> </w:t>
      </w:r>
    </w:p>
    <w:p w:rsidR="003E07F7" w:rsidRDefault="003E07F7" w:rsidP="007B359A">
      <w:pPr>
        <w:jc w:val="both"/>
      </w:pPr>
      <w:r>
        <w:t>Collega’s,  we zijn ervan overtuigd dat er heel wat kan geleerd worden uit de afgelopen zes jaar. De positieve dingen moeten behouden blijven, maar we moeten ook durven zaken veranderen die slecht waren.</w:t>
      </w:r>
      <w:r w:rsidR="00311C89">
        <w:t xml:space="preserve"> Met dit korte betoog, heeft onze fractie alvast gepoogd hiertoe een eerste aanzet te doen. Ik hoop dat we de volgende zes jaar hiervan de vruchten zullen plukken.</w:t>
      </w:r>
    </w:p>
    <w:sectPr w:rsidR="003E0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CBA"/>
    <w:rsid w:val="0000737A"/>
    <w:rsid w:val="0005562B"/>
    <w:rsid w:val="000E2CF1"/>
    <w:rsid w:val="001F233A"/>
    <w:rsid w:val="00256F82"/>
    <w:rsid w:val="002A58B2"/>
    <w:rsid w:val="002B324F"/>
    <w:rsid w:val="002C32F2"/>
    <w:rsid w:val="00311C89"/>
    <w:rsid w:val="00374322"/>
    <w:rsid w:val="00382037"/>
    <w:rsid w:val="00383D9F"/>
    <w:rsid w:val="003C4FA9"/>
    <w:rsid w:val="003E07F7"/>
    <w:rsid w:val="004002A9"/>
    <w:rsid w:val="00404790"/>
    <w:rsid w:val="0045282C"/>
    <w:rsid w:val="004E5CF3"/>
    <w:rsid w:val="005B7E9B"/>
    <w:rsid w:val="005C1BE1"/>
    <w:rsid w:val="005D6AC3"/>
    <w:rsid w:val="00635376"/>
    <w:rsid w:val="00644F60"/>
    <w:rsid w:val="00670913"/>
    <w:rsid w:val="006E6F9D"/>
    <w:rsid w:val="00727DD7"/>
    <w:rsid w:val="0077611F"/>
    <w:rsid w:val="007B359A"/>
    <w:rsid w:val="007B74F2"/>
    <w:rsid w:val="007E4FF1"/>
    <w:rsid w:val="00874997"/>
    <w:rsid w:val="00902741"/>
    <w:rsid w:val="0096071C"/>
    <w:rsid w:val="0098208C"/>
    <w:rsid w:val="009C7CB5"/>
    <w:rsid w:val="00AF1424"/>
    <w:rsid w:val="00B74EF1"/>
    <w:rsid w:val="00BE33AA"/>
    <w:rsid w:val="00BE3964"/>
    <w:rsid w:val="00CA22F7"/>
    <w:rsid w:val="00D1390C"/>
    <w:rsid w:val="00D6176C"/>
    <w:rsid w:val="00DE51E0"/>
    <w:rsid w:val="00E50490"/>
    <w:rsid w:val="00E81C5C"/>
    <w:rsid w:val="00EB4A62"/>
    <w:rsid w:val="00EF25BC"/>
    <w:rsid w:val="00F13C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8357"/>
  <w15:chartTrackingRefBased/>
  <w15:docId w15:val="{FCCA819B-6B97-4427-9B16-E37B7CB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2008</Words>
  <Characters>11050</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Pillaert Kristof</dc:creator>
  <cp:keywords/>
  <dc:description/>
  <cp:lastModifiedBy>Ben Glorieux</cp:lastModifiedBy>
  <cp:revision>3</cp:revision>
  <dcterms:created xsi:type="dcterms:W3CDTF">2018-11-29T10:08:00Z</dcterms:created>
  <dcterms:modified xsi:type="dcterms:W3CDTF">2018-11-29T10:21:00Z</dcterms:modified>
</cp:coreProperties>
</file>