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A9B22" w14:textId="77777777" w:rsidR="004755AD" w:rsidRDefault="004755AD" w:rsidP="00CA09C5">
      <w:pPr>
        <w:jc w:val="both"/>
      </w:pPr>
      <w:r>
        <w:rPr>
          <w:b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1491D" wp14:editId="633EB2F4">
                <wp:simplePos x="0" y="0"/>
                <wp:positionH relativeFrom="column">
                  <wp:posOffset>2629535</wp:posOffset>
                </wp:positionH>
                <wp:positionV relativeFrom="paragraph">
                  <wp:posOffset>-1109980</wp:posOffset>
                </wp:positionV>
                <wp:extent cx="914400" cy="1409700"/>
                <wp:effectExtent l="5080" t="7620" r="13970" b="1143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09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EDE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07.05pt;margin-top:-87.4pt;width:1in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" strokecolor="#ffc000"/>
            </w:pict>
          </mc:Fallback>
        </mc:AlternateContent>
      </w:r>
    </w:p>
    <w:p w14:paraId="4B4E3DBE" w14:textId="63A29AB3" w:rsidR="004755AD" w:rsidRPr="005E08C5" w:rsidRDefault="00D35C07" w:rsidP="00CA09C5">
      <w:pPr>
        <w:spacing w:after="0"/>
        <w:jc w:val="both"/>
        <w:rPr>
          <w:rFonts w:ascii="HelveticaNeueLT Com 77 BdCn" w:hAnsi="HelveticaNeueLT Com 77 BdCn"/>
          <w:sz w:val="44"/>
          <w:szCs w:val="44"/>
          <w:lang w:val="nl-BE"/>
        </w:rPr>
      </w:pPr>
      <w:r>
        <w:rPr>
          <w:rFonts w:ascii="HelveticaNeueLT Com 77 BdCn" w:hAnsi="HelveticaNeueLT Com 77 BdCn"/>
          <w:sz w:val="44"/>
          <w:szCs w:val="44"/>
          <w:lang w:val="nl-BE"/>
        </w:rPr>
        <w:t xml:space="preserve">SCHRIFTELIJKE </w:t>
      </w:r>
      <w:r w:rsidR="00B84399">
        <w:rPr>
          <w:rFonts w:ascii="HelveticaNeueLT Com 77 BdCn" w:hAnsi="HelveticaNeueLT Com 77 BdCn"/>
          <w:sz w:val="44"/>
          <w:szCs w:val="44"/>
          <w:lang w:val="nl-BE"/>
        </w:rPr>
        <w:t>VRAAG</w:t>
      </w:r>
    </w:p>
    <w:p w14:paraId="13A38C6D" w14:textId="1FF1BF39" w:rsidR="004755AD" w:rsidRPr="005E08C5" w:rsidRDefault="00247A0D" w:rsidP="00CA09C5">
      <w:pPr>
        <w:tabs>
          <w:tab w:val="left" w:pos="3780"/>
        </w:tabs>
        <w:spacing w:after="0"/>
        <w:jc w:val="both"/>
        <w:rPr>
          <w:rFonts w:ascii="HelveticaNeueLT Com 77 BdCn" w:hAnsi="HelveticaNeueLT Com 77 BdCn" w:cs="Calibri"/>
          <w:lang w:val="nl-BE"/>
        </w:rPr>
      </w:pPr>
      <w:r>
        <w:rPr>
          <w:rFonts w:ascii="HelveticaNeueLT Com 77 BdCn" w:hAnsi="HelveticaNeueLT Com 77 BdCn" w:cs="Calibri"/>
          <w:lang w:val="nl-BE"/>
        </w:rPr>
        <w:t>19/02/2024</w:t>
      </w:r>
    </w:p>
    <w:p w14:paraId="044EE261" w14:textId="77777777" w:rsidR="00D42446" w:rsidRPr="005E08C5" w:rsidRDefault="00D42446" w:rsidP="00CA09C5">
      <w:pPr>
        <w:spacing w:after="0"/>
        <w:jc w:val="both"/>
        <w:rPr>
          <w:rFonts w:ascii="HelveticaNeueLT Com 77 BdCn" w:hAnsi="HelveticaNeueLT Com 77 BdCn" w:cs="Calibri"/>
          <w:lang w:val="nl-BE"/>
        </w:rPr>
      </w:pPr>
    </w:p>
    <w:p w14:paraId="614F603A" w14:textId="0FD9FFE7" w:rsidR="00D42446" w:rsidRPr="001A6AEA" w:rsidRDefault="00CC1608" w:rsidP="00CA09C5">
      <w:pPr>
        <w:tabs>
          <w:tab w:val="center" w:pos="4536"/>
        </w:tabs>
        <w:jc w:val="both"/>
        <w:rPr>
          <w:sz w:val="24"/>
          <w:szCs w:val="24"/>
        </w:rPr>
      </w:pPr>
      <w:r>
        <w:rPr>
          <w:b/>
          <w:sz w:val="28"/>
          <w:szCs w:val="28"/>
        </w:rPr>
        <w:t>ONDERWERP</w:t>
      </w:r>
      <w:r w:rsidRPr="00E41036">
        <w:rPr>
          <w:sz w:val="24"/>
          <w:szCs w:val="24"/>
        </w:rPr>
        <w:t xml:space="preserve">: </w:t>
      </w:r>
      <w:r w:rsidR="00247A0D">
        <w:rPr>
          <w:b/>
          <w:sz w:val="28"/>
          <w:szCs w:val="28"/>
        </w:rPr>
        <w:t>S</w:t>
      </w:r>
      <w:r w:rsidR="00247A0D" w:rsidRPr="00247A0D">
        <w:rPr>
          <w:b/>
          <w:sz w:val="28"/>
          <w:szCs w:val="28"/>
        </w:rPr>
        <w:t>tand van zaken betreffende het aantal laadpalen op provinciale domeinen</w:t>
      </w:r>
    </w:p>
    <w:p w14:paraId="3D2B8BBA" w14:textId="67D17171" w:rsidR="00D42446" w:rsidRDefault="00D42446" w:rsidP="00CA09C5">
      <w:pPr>
        <w:tabs>
          <w:tab w:val="center" w:pos="453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Gericht aan:</w:t>
      </w:r>
      <w:r w:rsidR="00425D5F">
        <w:rPr>
          <w:b/>
          <w:sz w:val="24"/>
          <w:szCs w:val="24"/>
        </w:rPr>
        <w:t xml:space="preserve"> </w:t>
      </w:r>
      <w:r w:rsidR="00EB76FD">
        <w:rPr>
          <w:b/>
          <w:sz w:val="24"/>
          <w:szCs w:val="24"/>
        </w:rPr>
        <w:t xml:space="preserve">gedeputeerden </w:t>
      </w:r>
      <w:r w:rsidR="00345027">
        <w:rPr>
          <w:b/>
          <w:sz w:val="24"/>
          <w:szCs w:val="24"/>
        </w:rPr>
        <w:t xml:space="preserve">Jurgen Vanlerberghe, bevoegd voor domeinen </w:t>
      </w:r>
    </w:p>
    <w:p w14:paraId="4A9C45AC" w14:textId="77777777" w:rsidR="00D42446" w:rsidRDefault="001A6AEA" w:rsidP="00CA09C5">
      <w:pPr>
        <w:tabs>
          <w:tab w:val="center" w:pos="453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Tekst/vragen:</w:t>
      </w:r>
    </w:p>
    <w:p w14:paraId="6829AEEC" w14:textId="6572C14D" w:rsidR="0004653E" w:rsidRDefault="00425D5F" w:rsidP="0004653E">
      <w:pPr>
        <w:jc w:val="both"/>
      </w:pPr>
      <w:r w:rsidRPr="00F64DBB">
        <w:t>Geacht</w:t>
      </w:r>
      <w:r w:rsidR="00BF5A59" w:rsidRPr="00F64DBB">
        <w:t xml:space="preserve">e </w:t>
      </w:r>
      <w:r w:rsidR="00DE4B56">
        <w:t>g</w:t>
      </w:r>
      <w:r w:rsidR="00715E8D">
        <w:t>edeputeerde</w:t>
      </w:r>
    </w:p>
    <w:p w14:paraId="111AF85E" w14:textId="43D72C0E" w:rsidR="00247A0D" w:rsidRDefault="00247A0D" w:rsidP="00715E8D">
      <w:pPr>
        <w:jc w:val="both"/>
      </w:pPr>
      <w:r w:rsidRPr="00247A0D">
        <w:t xml:space="preserve">Plots </w:t>
      </w:r>
      <w:r>
        <w:t xml:space="preserve">kunnen </w:t>
      </w:r>
      <w:r w:rsidRPr="00247A0D">
        <w:t>duizenden gedupeerden na faillissement Powerdale</w:t>
      </w:r>
      <w:r>
        <w:t xml:space="preserve"> hun</w:t>
      </w:r>
      <w:r w:rsidRPr="00247A0D">
        <w:t xml:space="preserve"> laadpaal niet meer gebruiken</w:t>
      </w:r>
      <w:r>
        <w:t>. Dit was in de pers te lezen op maandag 19 februari 2024.</w:t>
      </w:r>
    </w:p>
    <w:p w14:paraId="058B148F" w14:textId="61109F63" w:rsidR="00641894" w:rsidRDefault="00641894" w:rsidP="00715E8D">
      <w:pPr>
        <w:jc w:val="both"/>
      </w:pPr>
      <w:r>
        <w:t>De beleidsnota elektrische laadinfrastructuur, goedgekeurd door de deputatie op 13 juni 2015, voorziet 3 à 4 laadpunten per locatie (één laadpaal is minimum 2 laadpunten) op een provinciedomein dat hiertoe geschikt geacht wordt.</w:t>
      </w:r>
      <w:r>
        <w:t xml:space="preserve"> Er liep in het verleden een samenwerking met de provincie, </w:t>
      </w:r>
      <w:r>
        <w:t>Eandis en Allego</w:t>
      </w:r>
      <w:r>
        <w:t xml:space="preserve"> om</w:t>
      </w:r>
      <w:r>
        <w:t xml:space="preserve"> telkens 2 laadpalen te plaatsen aan het Provinciehuis Boeverbos, aan het domein De Gavers, aan het Zwin Natuurpark en aan Inagro. Aan het Wereldhuis in Roeselare </w:t>
      </w:r>
      <w:r>
        <w:t>is er</w:t>
      </w:r>
      <w:r>
        <w:t xml:space="preserve"> 1 laadpaal.</w:t>
      </w:r>
    </w:p>
    <w:p w14:paraId="118F26BF" w14:textId="20F473DD" w:rsidR="00641894" w:rsidRDefault="00641894" w:rsidP="00715E8D">
      <w:pPr>
        <w:jc w:val="both"/>
      </w:pPr>
      <w:r>
        <w:t>Tenslotte</w:t>
      </w:r>
      <w:r>
        <w:t xml:space="preserve"> werd in deputatie van 26/10/2023 nog 1 laadpaal goedgekeurd voor plaatsing in Domein d’Aertrycke door Total Energies.</w:t>
      </w:r>
    </w:p>
    <w:p w14:paraId="452277F7" w14:textId="36846B73" w:rsidR="00B8509A" w:rsidRDefault="006A1006" w:rsidP="00715E8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Hierbij onze vragen:</w:t>
      </w:r>
    </w:p>
    <w:p w14:paraId="760E4D8A" w14:textId="56895C5A" w:rsidR="00247A0D" w:rsidRPr="00247A0D" w:rsidRDefault="00247A0D" w:rsidP="00247A0D">
      <w:pPr>
        <w:pStyle w:val="Lijstalinea"/>
        <w:numPr>
          <w:ilvl w:val="0"/>
          <w:numId w:val="9"/>
        </w:numPr>
        <w:jc w:val="both"/>
        <w:rPr>
          <w:rFonts w:cs="Calibri"/>
          <w:color w:val="000000"/>
          <w:shd w:val="clear" w:color="auto" w:fill="FFFFFF"/>
        </w:rPr>
      </w:pPr>
      <w:r w:rsidRPr="00247A0D">
        <w:rPr>
          <w:rFonts w:cs="Calibri"/>
          <w:color w:val="000000"/>
          <w:shd w:val="clear" w:color="auto" w:fill="FFFFFF"/>
        </w:rPr>
        <w:t xml:space="preserve">Hoeveel laadpalen werden er geplaatst in </w:t>
      </w:r>
      <w:r>
        <w:rPr>
          <w:rFonts w:cs="Calibri"/>
          <w:color w:val="000000"/>
          <w:shd w:val="clear" w:color="auto" w:fill="FFFFFF"/>
        </w:rPr>
        <w:t xml:space="preserve">2019, </w:t>
      </w:r>
      <w:r w:rsidRPr="00247A0D">
        <w:rPr>
          <w:rFonts w:cs="Calibri"/>
          <w:color w:val="000000"/>
          <w:shd w:val="clear" w:color="auto" w:fill="FFFFFF"/>
        </w:rPr>
        <w:t>2020, 2021, 2022, 2023 ?</w:t>
      </w:r>
      <w:r w:rsidR="002F6443">
        <w:rPr>
          <w:rFonts w:cs="Calibri"/>
          <w:color w:val="000000"/>
          <w:shd w:val="clear" w:color="auto" w:fill="FFFFFF"/>
        </w:rPr>
        <w:t xml:space="preserve"> En wat met snelle laadpalen?</w:t>
      </w:r>
    </w:p>
    <w:p w14:paraId="1DC1A6BD" w14:textId="3871CE3F" w:rsidR="00247A0D" w:rsidRDefault="00247A0D" w:rsidP="00247A0D">
      <w:pPr>
        <w:pStyle w:val="Lijstalinea"/>
        <w:numPr>
          <w:ilvl w:val="0"/>
          <w:numId w:val="9"/>
        </w:numPr>
        <w:jc w:val="both"/>
        <w:rPr>
          <w:rFonts w:cs="Calibri"/>
          <w:color w:val="000000"/>
          <w:shd w:val="clear" w:color="auto" w:fill="FFFFFF"/>
        </w:rPr>
      </w:pPr>
      <w:r w:rsidRPr="00247A0D">
        <w:rPr>
          <w:rFonts w:cs="Calibri"/>
          <w:color w:val="000000"/>
          <w:shd w:val="clear" w:color="auto" w:fill="FFFFFF"/>
        </w:rPr>
        <w:t>Waar zijn deze gelegen? Welke zijn de leveranciers?</w:t>
      </w:r>
      <w:r w:rsidR="002F6443">
        <w:rPr>
          <w:rFonts w:cs="Calibri"/>
          <w:color w:val="000000"/>
          <w:shd w:val="clear" w:color="auto" w:fill="FFFFFF"/>
        </w:rPr>
        <w:t xml:space="preserve"> Wat zijn de verschillen bij de leveranciers?</w:t>
      </w:r>
      <w:r w:rsidR="00641894">
        <w:rPr>
          <w:rFonts w:cs="Calibri"/>
          <w:color w:val="000000"/>
          <w:shd w:val="clear" w:color="auto" w:fill="FFFFFF"/>
        </w:rPr>
        <w:t xml:space="preserve"> Waarom is er niet of wel uitgebreid op andere provinciedomeinen met laadpalen?</w:t>
      </w:r>
    </w:p>
    <w:p w14:paraId="5726EDAB" w14:textId="1A60D70A" w:rsidR="00247A0D" w:rsidRPr="00247A0D" w:rsidRDefault="00247A0D" w:rsidP="00247A0D">
      <w:pPr>
        <w:pStyle w:val="Lijstalinea"/>
        <w:numPr>
          <w:ilvl w:val="0"/>
          <w:numId w:val="9"/>
        </w:numPr>
        <w:jc w:val="both"/>
        <w:rPr>
          <w:rFonts w:cs="Calibri"/>
          <w:color w:val="000000"/>
          <w:shd w:val="clear" w:color="auto" w:fill="FFFFFF"/>
        </w:rPr>
      </w:pPr>
      <w:r>
        <w:rPr>
          <w:rFonts w:cs="Calibri"/>
          <w:color w:val="000000"/>
          <w:shd w:val="clear" w:color="auto" w:fill="FFFFFF"/>
        </w:rPr>
        <w:t>Wat zijn de technische voorwaarden om laadpalen te mogen plaatsen op provinciale sites en domeinen?</w:t>
      </w:r>
    </w:p>
    <w:p w14:paraId="29266106" w14:textId="76458C0E" w:rsidR="00247A0D" w:rsidRPr="00247A0D" w:rsidRDefault="00247A0D" w:rsidP="00247A0D">
      <w:pPr>
        <w:pStyle w:val="Lijstalinea"/>
        <w:numPr>
          <w:ilvl w:val="0"/>
          <w:numId w:val="9"/>
        </w:numPr>
        <w:jc w:val="both"/>
        <w:rPr>
          <w:rFonts w:cs="Calibri"/>
          <w:color w:val="000000"/>
          <w:shd w:val="clear" w:color="auto" w:fill="FFFFFF"/>
        </w:rPr>
      </w:pPr>
      <w:r w:rsidRPr="00247A0D">
        <w:rPr>
          <w:rFonts w:cs="Calibri"/>
          <w:color w:val="000000"/>
          <w:shd w:val="clear" w:color="auto" w:fill="FFFFFF"/>
        </w:rPr>
        <w:t>Welke worden er voorzien in 2024</w:t>
      </w:r>
      <w:r>
        <w:rPr>
          <w:rFonts w:cs="Calibri"/>
          <w:color w:val="000000"/>
          <w:shd w:val="clear" w:color="auto" w:fill="FFFFFF"/>
        </w:rPr>
        <w:t xml:space="preserve"> en 2025</w:t>
      </w:r>
      <w:r w:rsidRPr="00247A0D">
        <w:rPr>
          <w:rFonts w:cs="Calibri"/>
          <w:color w:val="000000"/>
          <w:shd w:val="clear" w:color="auto" w:fill="FFFFFF"/>
        </w:rPr>
        <w:t>?</w:t>
      </w:r>
    </w:p>
    <w:p w14:paraId="4064FE25" w14:textId="77777777" w:rsidR="00247A0D" w:rsidRPr="00247A0D" w:rsidRDefault="00247A0D" w:rsidP="00247A0D">
      <w:pPr>
        <w:pStyle w:val="Lijstalinea"/>
        <w:numPr>
          <w:ilvl w:val="0"/>
          <w:numId w:val="9"/>
        </w:numPr>
        <w:jc w:val="both"/>
        <w:rPr>
          <w:rFonts w:cs="Calibri"/>
          <w:color w:val="000000"/>
          <w:shd w:val="clear" w:color="auto" w:fill="FFFFFF"/>
        </w:rPr>
      </w:pPr>
      <w:r w:rsidRPr="00247A0D">
        <w:rPr>
          <w:rFonts w:cs="Calibri"/>
          <w:color w:val="000000"/>
          <w:shd w:val="clear" w:color="auto" w:fill="FFFFFF"/>
        </w:rPr>
        <w:t>Wat is de onderhoudskost van de laadpalen? Eventuele schade?</w:t>
      </w:r>
    </w:p>
    <w:p w14:paraId="2C88EC10" w14:textId="7330AA5B" w:rsidR="00247A0D" w:rsidRDefault="00247A0D" w:rsidP="00247A0D">
      <w:pPr>
        <w:pStyle w:val="Lijstalinea"/>
        <w:numPr>
          <w:ilvl w:val="0"/>
          <w:numId w:val="9"/>
        </w:numPr>
        <w:jc w:val="both"/>
        <w:rPr>
          <w:rFonts w:cs="Calibri"/>
          <w:color w:val="000000"/>
          <w:shd w:val="clear" w:color="auto" w:fill="FFFFFF"/>
        </w:rPr>
      </w:pPr>
      <w:r>
        <w:rPr>
          <w:rFonts w:cs="Calibri"/>
          <w:color w:val="000000"/>
          <w:shd w:val="clear" w:color="auto" w:fill="FFFFFF"/>
        </w:rPr>
        <w:t>Wat is de evaluatie van het gebruik van de laadpalen? Hoeveel keer worden deze dagelijks gebruikt? Graag een overzicht op dagbasis per jaar sinds 2019</w:t>
      </w:r>
      <w:r w:rsidR="00641894">
        <w:rPr>
          <w:rFonts w:cs="Calibri"/>
          <w:color w:val="000000"/>
          <w:shd w:val="clear" w:color="auto" w:fill="FFFFFF"/>
        </w:rPr>
        <w:t>. En kan er opdeling worden gemaakt van bezoekers versus personeelsgebruik?</w:t>
      </w:r>
    </w:p>
    <w:p w14:paraId="70D3B586" w14:textId="44E7DC4E" w:rsidR="00247A0D" w:rsidRDefault="00247A0D" w:rsidP="00247A0D">
      <w:pPr>
        <w:pStyle w:val="Lijstalinea"/>
        <w:numPr>
          <w:ilvl w:val="0"/>
          <w:numId w:val="9"/>
        </w:numPr>
        <w:jc w:val="both"/>
        <w:rPr>
          <w:rFonts w:cs="Calibri"/>
          <w:color w:val="000000"/>
          <w:shd w:val="clear" w:color="auto" w:fill="FFFFFF"/>
        </w:rPr>
      </w:pPr>
      <w:r>
        <w:rPr>
          <w:rFonts w:cs="Calibri"/>
          <w:color w:val="000000"/>
          <w:shd w:val="clear" w:color="auto" w:fill="FFFFFF"/>
        </w:rPr>
        <w:t>Wat is de kostprijs voor de gebruikers om te laden en zijn deze nog steeds concurrentieel met andere aanbieders?</w:t>
      </w:r>
    </w:p>
    <w:p w14:paraId="678FEDBD" w14:textId="1FDF70F8" w:rsidR="00641894" w:rsidRDefault="00641894" w:rsidP="00641894">
      <w:pPr>
        <w:pStyle w:val="Lijstalinea"/>
        <w:numPr>
          <w:ilvl w:val="0"/>
          <w:numId w:val="9"/>
        </w:numPr>
        <w:jc w:val="both"/>
        <w:rPr>
          <w:rFonts w:cs="Calibri"/>
          <w:color w:val="000000"/>
          <w:shd w:val="clear" w:color="auto" w:fill="FFFFFF"/>
        </w:rPr>
      </w:pPr>
      <w:r>
        <w:rPr>
          <w:rFonts w:cs="Calibri"/>
          <w:color w:val="000000"/>
          <w:shd w:val="clear" w:color="auto" w:fill="FFFFFF"/>
        </w:rPr>
        <w:t>Tenslotte, b</w:t>
      </w:r>
      <w:r w:rsidRPr="00247A0D">
        <w:rPr>
          <w:rFonts w:cs="Calibri"/>
          <w:color w:val="000000"/>
          <w:shd w:val="clear" w:color="auto" w:fill="FFFFFF"/>
        </w:rPr>
        <w:t>ehoort de provincie ook bij de getroffenen van Powerdale?</w:t>
      </w:r>
    </w:p>
    <w:p w14:paraId="358FC546" w14:textId="00BC488F" w:rsidR="00641894" w:rsidRPr="00247A0D" w:rsidRDefault="00641894" w:rsidP="00247A0D">
      <w:pPr>
        <w:pStyle w:val="Lijstalinea"/>
        <w:numPr>
          <w:ilvl w:val="0"/>
          <w:numId w:val="9"/>
        </w:numPr>
        <w:jc w:val="both"/>
        <w:rPr>
          <w:rFonts w:cs="Calibri"/>
          <w:color w:val="000000"/>
          <w:shd w:val="clear" w:color="auto" w:fill="FFFFFF"/>
        </w:rPr>
      </w:pPr>
      <w:r>
        <w:rPr>
          <w:rFonts w:cs="Calibri"/>
          <w:color w:val="000000"/>
          <w:shd w:val="clear" w:color="auto" w:fill="FFFFFF"/>
        </w:rPr>
        <w:t>Heeft de provincie, sinds het nieuwsitem, het contract nagekeken om zulke situaties van stopzetting te vermijden?</w:t>
      </w:r>
    </w:p>
    <w:p w14:paraId="52CA0C33" w14:textId="77777777" w:rsidR="004361D9" w:rsidRPr="004361D9" w:rsidRDefault="004361D9" w:rsidP="004361D9">
      <w:pPr>
        <w:pStyle w:val="Lijstalinea"/>
        <w:jc w:val="both"/>
        <w:rPr>
          <w:rFonts w:cs="Calibri"/>
          <w:color w:val="222222"/>
          <w:shd w:val="clear" w:color="auto" w:fill="FFFFFF"/>
        </w:rPr>
      </w:pPr>
    </w:p>
    <w:p w14:paraId="6437FEE2" w14:textId="77777777" w:rsidR="001A3671" w:rsidRDefault="001A3671" w:rsidP="00CA09C5">
      <w:pPr>
        <w:jc w:val="both"/>
      </w:pPr>
      <w:r>
        <w:lastRenderedPageBreak/>
        <w:t xml:space="preserve">Alvast bedankt </w:t>
      </w:r>
      <w:r w:rsidR="00FA36E9">
        <w:t>voor uw antwoorden.</w:t>
      </w:r>
    </w:p>
    <w:p w14:paraId="533A1A90" w14:textId="77777777" w:rsidR="003256C0" w:rsidRPr="001A6AEA" w:rsidRDefault="003256C0" w:rsidP="00CA09C5">
      <w:pPr>
        <w:jc w:val="both"/>
        <w:rPr>
          <w:rFonts w:asciiTheme="minorHAnsi" w:hAnsiTheme="minorHAnsi"/>
        </w:rPr>
      </w:pPr>
    </w:p>
    <w:p w14:paraId="7719E6D1" w14:textId="77777777" w:rsidR="00E41036" w:rsidRPr="00D42446" w:rsidRDefault="00D42446" w:rsidP="00CA09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spacing w:after="0"/>
        <w:jc w:val="both"/>
        <w:rPr>
          <w:rFonts w:cs="Calibri"/>
          <w:b/>
          <w:i/>
          <w:sz w:val="20"/>
          <w:szCs w:val="20"/>
          <w:lang w:val="nl-BE"/>
        </w:rPr>
      </w:pPr>
      <w:r w:rsidRPr="00425D5F">
        <w:rPr>
          <w:rFonts w:asciiTheme="minorHAnsi" w:hAnsiTheme="minorHAnsi" w:cs="Calibri"/>
          <w:i/>
          <w:sz w:val="20"/>
          <w:szCs w:val="20"/>
        </w:rPr>
        <w:t>Auteur:</w:t>
      </w:r>
      <w:r w:rsidRPr="00425D5F">
        <w:rPr>
          <w:rFonts w:asciiTheme="minorHAnsi" w:hAnsiTheme="minorHAnsi" w:cs="Calibri"/>
          <w:i/>
          <w:sz w:val="20"/>
          <w:szCs w:val="20"/>
        </w:rPr>
        <w:tab/>
      </w:r>
      <w:r w:rsidRPr="00425D5F">
        <w:rPr>
          <w:rFonts w:asciiTheme="minorHAnsi" w:hAnsiTheme="minorHAnsi" w:cs="Calibri"/>
          <w:i/>
          <w:sz w:val="20"/>
          <w:szCs w:val="20"/>
        </w:rPr>
        <w:tab/>
      </w:r>
      <w:r w:rsidR="004A7429">
        <w:rPr>
          <w:rFonts w:cs="Calibri"/>
          <w:b/>
          <w:i/>
          <w:sz w:val="20"/>
          <w:szCs w:val="20"/>
        </w:rPr>
        <w:t>Johan De Poorter,</w:t>
      </w:r>
      <w:r w:rsidR="00E41036">
        <w:rPr>
          <w:rFonts w:cs="Calibri"/>
          <w:b/>
          <w:i/>
          <w:sz w:val="20"/>
          <w:szCs w:val="20"/>
          <w:lang w:val="nl-BE"/>
        </w:rPr>
        <w:t xml:space="preserve"> provincieraadslid N-VA West-Vlaanderen</w:t>
      </w:r>
    </w:p>
    <w:p w14:paraId="37B8DE55" w14:textId="77777777" w:rsidR="00E41036" w:rsidRPr="00FB7ED0" w:rsidRDefault="00E41036" w:rsidP="00CA09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spacing w:after="0"/>
        <w:jc w:val="both"/>
        <w:rPr>
          <w:rFonts w:cs="Calibri"/>
          <w:i/>
          <w:sz w:val="20"/>
          <w:szCs w:val="20"/>
          <w:lang w:val="fr-BE"/>
        </w:rPr>
      </w:pPr>
      <w:r w:rsidRPr="00D42446">
        <w:rPr>
          <w:rFonts w:cs="Calibri"/>
          <w:i/>
          <w:sz w:val="20"/>
          <w:szCs w:val="20"/>
          <w:lang w:val="nl-BE"/>
        </w:rPr>
        <w:tab/>
      </w:r>
      <w:r w:rsidRPr="00D42446">
        <w:rPr>
          <w:rFonts w:cs="Calibri"/>
          <w:i/>
          <w:sz w:val="20"/>
          <w:szCs w:val="20"/>
          <w:lang w:val="nl-BE"/>
        </w:rPr>
        <w:tab/>
      </w:r>
      <w:r w:rsidRPr="00C40923">
        <w:rPr>
          <w:rFonts w:cs="Calibri"/>
          <w:i/>
          <w:sz w:val="20"/>
          <w:szCs w:val="20"/>
          <w:lang w:val="fr-BE"/>
        </w:rPr>
        <w:t xml:space="preserve">e-mail: </w:t>
      </w:r>
      <w:hyperlink r:id="rId7" w:history="1">
        <w:r w:rsidR="004A7429" w:rsidRPr="00C065B3">
          <w:rPr>
            <w:rStyle w:val="Hyperlink"/>
            <w:rFonts w:cs="Calibri"/>
            <w:i/>
            <w:sz w:val="20"/>
            <w:szCs w:val="20"/>
            <w:lang w:val="fr-BE"/>
          </w:rPr>
          <w:t>johan.depoorter@west-vlaanderen.be</w:t>
        </w:r>
      </w:hyperlink>
    </w:p>
    <w:p w14:paraId="4A3626D7" w14:textId="77777777" w:rsidR="00D42446" w:rsidRDefault="00E41036" w:rsidP="00CA09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spacing w:after="0"/>
        <w:jc w:val="both"/>
        <w:rPr>
          <w:rFonts w:cs="Calibri"/>
          <w:i/>
          <w:sz w:val="20"/>
          <w:szCs w:val="20"/>
          <w:lang w:val="nl-BE"/>
        </w:rPr>
      </w:pPr>
      <w:r w:rsidRPr="00FB7ED0">
        <w:rPr>
          <w:rFonts w:cs="Calibri"/>
          <w:i/>
          <w:sz w:val="20"/>
          <w:szCs w:val="20"/>
          <w:lang w:val="fr-BE"/>
        </w:rPr>
        <w:tab/>
      </w:r>
      <w:r w:rsidRPr="00FB7ED0">
        <w:rPr>
          <w:rFonts w:cs="Calibri"/>
          <w:i/>
          <w:sz w:val="20"/>
          <w:szCs w:val="20"/>
          <w:lang w:val="fr-BE"/>
        </w:rPr>
        <w:tab/>
      </w:r>
      <w:r>
        <w:rPr>
          <w:rFonts w:cs="Calibri"/>
          <w:i/>
          <w:sz w:val="20"/>
          <w:szCs w:val="20"/>
          <w:lang w:val="nl-BE"/>
        </w:rPr>
        <w:t xml:space="preserve">GSM: </w:t>
      </w:r>
      <w:r w:rsidR="004A7429">
        <w:rPr>
          <w:rFonts w:cs="Calibri"/>
          <w:i/>
          <w:sz w:val="20"/>
          <w:szCs w:val="20"/>
          <w:lang w:val="nl-BE"/>
        </w:rPr>
        <w:t>0472 078 650</w:t>
      </w:r>
    </w:p>
    <w:p w14:paraId="1A7CD648" w14:textId="77777777" w:rsidR="003256C0" w:rsidRPr="00B92453" w:rsidRDefault="003256C0" w:rsidP="00CA09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spacing w:after="0"/>
        <w:jc w:val="both"/>
        <w:rPr>
          <w:rFonts w:cs="Calibri"/>
          <w:i/>
          <w:sz w:val="20"/>
          <w:szCs w:val="20"/>
          <w:lang w:val="nl-BE"/>
        </w:rPr>
      </w:pPr>
    </w:p>
    <w:p w14:paraId="42354945" w14:textId="77777777" w:rsidR="00D42446" w:rsidRPr="00425D5F" w:rsidRDefault="00D42446" w:rsidP="00CA09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spacing w:after="0"/>
        <w:jc w:val="both"/>
        <w:rPr>
          <w:rFonts w:asciiTheme="minorHAnsi" w:hAnsiTheme="minorHAnsi" w:cs="Calibri"/>
          <w:i/>
          <w:sz w:val="20"/>
          <w:szCs w:val="20"/>
          <w:lang w:val="nl-BE"/>
        </w:rPr>
      </w:pPr>
      <w:r w:rsidRPr="00425D5F">
        <w:rPr>
          <w:rFonts w:asciiTheme="minorHAnsi" w:hAnsiTheme="minorHAnsi" w:cs="Calibri"/>
          <w:i/>
          <w:sz w:val="20"/>
          <w:szCs w:val="20"/>
          <w:lang w:val="nl-BE"/>
        </w:rPr>
        <w:t>Contact:</w:t>
      </w:r>
      <w:r w:rsidRPr="00425D5F">
        <w:rPr>
          <w:rFonts w:asciiTheme="minorHAnsi" w:hAnsiTheme="minorHAnsi" w:cs="Calibri"/>
          <w:i/>
          <w:sz w:val="20"/>
          <w:szCs w:val="20"/>
          <w:lang w:val="nl-BE"/>
        </w:rPr>
        <w:tab/>
      </w:r>
      <w:r w:rsidR="00425D5F">
        <w:rPr>
          <w:rFonts w:asciiTheme="minorHAnsi" w:hAnsiTheme="minorHAnsi" w:cs="Calibri"/>
          <w:i/>
          <w:sz w:val="20"/>
          <w:szCs w:val="20"/>
          <w:lang w:val="nl-BE"/>
        </w:rPr>
        <w:tab/>
      </w:r>
      <w:r w:rsidR="00A657D7">
        <w:rPr>
          <w:rFonts w:asciiTheme="minorHAnsi" w:hAnsiTheme="minorHAnsi" w:cs="Calibri"/>
          <w:b/>
          <w:i/>
          <w:sz w:val="20"/>
          <w:szCs w:val="20"/>
          <w:lang w:val="nl-BE"/>
        </w:rPr>
        <w:t>Zie boven</w:t>
      </w:r>
    </w:p>
    <w:p w14:paraId="1148AFFD" w14:textId="77777777" w:rsidR="00D42446" w:rsidRPr="00425D5F" w:rsidRDefault="00D42446" w:rsidP="00CA09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spacing w:after="0"/>
        <w:jc w:val="both"/>
        <w:rPr>
          <w:rFonts w:asciiTheme="minorHAnsi" w:hAnsiTheme="minorHAnsi" w:cs="Calibri"/>
          <w:b/>
          <w:i/>
          <w:sz w:val="20"/>
          <w:szCs w:val="20"/>
          <w:lang w:val="nl-BE"/>
        </w:rPr>
      </w:pPr>
      <w:r w:rsidRPr="00425D5F">
        <w:rPr>
          <w:rFonts w:asciiTheme="minorHAnsi" w:hAnsiTheme="minorHAnsi" w:cs="Calibri"/>
          <w:b/>
          <w:i/>
          <w:sz w:val="20"/>
          <w:szCs w:val="20"/>
          <w:lang w:val="nl-BE"/>
        </w:rPr>
        <w:t xml:space="preserve"> </w:t>
      </w:r>
      <w:r w:rsidR="00A657D7">
        <w:rPr>
          <w:rFonts w:asciiTheme="minorHAnsi" w:hAnsiTheme="minorHAnsi" w:cs="Calibri"/>
          <w:b/>
          <w:i/>
          <w:sz w:val="20"/>
          <w:szCs w:val="20"/>
          <w:lang w:val="nl-BE"/>
        </w:rPr>
        <w:tab/>
      </w:r>
      <w:r w:rsidR="00A657D7">
        <w:rPr>
          <w:rFonts w:asciiTheme="minorHAnsi" w:hAnsiTheme="minorHAnsi" w:cs="Calibri"/>
          <w:b/>
          <w:i/>
          <w:sz w:val="20"/>
          <w:szCs w:val="20"/>
          <w:lang w:val="nl-BE"/>
        </w:rPr>
        <w:tab/>
      </w:r>
      <w:r w:rsidRPr="00425D5F">
        <w:rPr>
          <w:rFonts w:asciiTheme="minorHAnsi" w:hAnsiTheme="minorHAnsi" w:cs="Calibri"/>
          <w:b/>
          <w:i/>
          <w:sz w:val="20"/>
          <w:szCs w:val="20"/>
          <w:lang w:val="nl-BE"/>
        </w:rPr>
        <w:t xml:space="preserve">Ben Glorieux, </w:t>
      </w:r>
      <w:r w:rsidR="00CC1608" w:rsidRPr="00425D5F">
        <w:rPr>
          <w:rFonts w:asciiTheme="minorHAnsi" w:hAnsiTheme="minorHAnsi" w:cs="Calibri"/>
          <w:b/>
          <w:i/>
          <w:sz w:val="20"/>
          <w:szCs w:val="20"/>
          <w:lang w:val="nl-BE"/>
        </w:rPr>
        <w:t xml:space="preserve">fractiemedewerker </w:t>
      </w:r>
      <w:r w:rsidR="00CA132A" w:rsidRPr="00425D5F">
        <w:rPr>
          <w:rFonts w:asciiTheme="minorHAnsi" w:hAnsiTheme="minorHAnsi" w:cs="Calibri"/>
          <w:b/>
          <w:i/>
          <w:sz w:val="20"/>
          <w:szCs w:val="20"/>
          <w:lang w:val="nl-BE"/>
        </w:rPr>
        <w:t>N-VA West-Vlaanderen</w:t>
      </w:r>
    </w:p>
    <w:p w14:paraId="2C94412C" w14:textId="77777777" w:rsidR="00FE5E41" w:rsidRPr="008F3140" w:rsidRDefault="00D42446" w:rsidP="00CA09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spacing w:after="0"/>
        <w:jc w:val="both"/>
        <w:rPr>
          <w:rFonts w:asciiTheme="minorHAnsi" w:hAnsiTheme="minorHAnsi" w:cs="Calibri"/>
          <w:i/>
          <w:sz w:val="20"/>
          <w:szCs w:val="20"/>
          <w:lang w:val="fr-BE"/>
        </w:rPr>
      </w:pPr>
      <w:r w:rsidRPr="00425D5F">
        <w:rPr>
          <w:rFonts w:asciiTheme="minorHAnsi" w:hAnsiTheme="minorHAnsi" w:cs="Calibri"/>
          <w:i/>
          <w:sz w:val="20"/>
          <w:szCs w:val="20"/>
          <w:lang w:val="nl-BE"/>
        </w:rPr>
        <w:tab/>
      </w:r>
      <w:r w:rsidRPr="00425D5F">
        <w:rPr>
          <w:rFonts w:asciiTheme="minorHAnsi" w:hAnsiTheme="minorHAnsi" w:cs="Calibri"/>
          <w:i/>
          <w:sz w:val="20"/>
          <w:szCs w:val="20"/>
          <w:lang w:val="nl-BE"/>
        </w:rPr>
        <w:tab/>
      </w:r>
      <w:r w:rsidRPr="008F3140">
        <w:rPr>
          <w:rFonts w:asciiTheme="minorHAnsi" w:hAnsiTheme="minorHAnsi" w:cs="Calibri"/>
          <w:i/>
          <w:sz w:val="20"/>
          <w:szCs w:val="20"/>
          <w:lang w:val="fr-BE"/>
        </w:rPr>
        <w:t xml:space="preserve">e-mail: </w:t>
      </w:r>
      <w:hyperlink r:id="rId8" w:history="1">
        <w:r w:rsidR="00FE5E41" w:rsidRPr="008F3140">
          <w:rPr>
            <w:rStyle w:val="Hyperlink"/>
            <w:rFonts w:asciiTheme="minorHAnsi" w:hAnsiTheme="minorHAnsi" w:cs="Calibri"/>
            <w:i/>
            <w:sz w:val="20"/>
            <w:szCs w:val="20"/>
            <w:lang w:val="fr-BE"/>
          </w:rPr>
          <w:t>ben.glorieux@n-va.be</w:t>
        </w:r>
      </w:hyperlink>
    </w:p>
    <w:p w14:paraId="4E94FAAB" w14:textId="77777777" w:rsidR="001A3671" w:rsidRDefault="00FE5E41" w:rsidP="00CA09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spacing w:after="0"/>
        <w:jc w:val="both"/>
        <w:rPr>
          <w:rFonts w:asciiTheme="minorHAnsi" w:hAnsiTheme="minorHAnsi" w:cs="Calibri"/>
          <w:i/>
          <w:sz w:val="20"/>
          <w:szCs w:val="20"/>
          <w:lang w:val="nl-BE"/>
        </w:rPr>
      </w:pPr>
      <w:r w:rsidRPr="008F3140">
        <w:rPr>
          <w:rFonts w:asciiTheme="minorHAnsi" w:hAnsiTheme="minorHAnsi" w:cs="Calibri"/>
          <w:i/>
          <w:sz w:val="20"/>
          <w:szCs w:val="20"/>
          <w:lang w:val="fr-BE"/>
        </w:rPr>
        <w:tab/>
      </w:r>
      <w:r w:rsidRPr="008F3140">
        <w:rPr>
          <w:rFonts w:asciiTheme="minorHAnsi" w:hAnsiTheme="minorHAnsi" w:cs="Calibri"/>
          <w:i/>
          <w:sz w:val="20"/>
          <w:szCs w:val="20"/>
          <w:lang w:val="fr-BE"/>
        </w:rPr>
        <w:tab/>
      </w:r>
      <w:r w:rsidR="00D42446" w:rsidRPr="00425D5F">
        <w:rPr>
          <w:rFonts w:asciiTheme="minorHAnsi" w:hAnsiTheme="minorHAnsi" w:cs="Calibri"/>
          <w:i/>
          <w:sz w:val="20"/>
          <w:szCs w:val="20"/>
          <w:lang w:val="nl-BE"/>
        </w:rPr>
        <w:t>GSM: 0472 60 13 1</w:t>
      </w:r>
      <w:r w:rsidR="00B32F13">
        <w:rPr>
          <w:rFonts w:asciiTheme="minorHAnsi" w:hAnsiTheme="minorHAnsi" w:cs="Calibri"/>
          <w:i/>
          <w:sz w:val="20"/>
          <w:szCs w:val="20"/>
          <w:lang w:val="nl-BE"/>
        </w:rPr>
        <w:t>0</w:t>
      </w:r>
    </w:p>
    <w:sectPr w:rsidR="001A367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813EC" w14:textId="77777777" w:rsidR="00E34F0A" w:rsidRDefault="00E34F0A" w:rsidP="00025FEE">
      <w:pPr>
        <w:spacing w:after="0" w:line="240" w:lineRule="auto"/>
      </w:pPr>
      <w:r>
        <w:separator/>
      </w:r>
    </w:p>
  </w:endnote>
  <w:endnote w:type="continuationSeparator" w:id="0">
    <w:p w14:paraId="3ECFA307" w14:textId="77777777" w:rsidR="00E34F0A" w:rsidRDefault="00E34F0A" w:rsidP="00025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Com 77 BdCn">
    <w:altName w:val="Arial Narrow"/>
    <w:charset w:val="00"/>
    <w:family w:val="swiss"/>
    <w:pitch w:val="variable"/>
    <w:sig w:usb0="00000001" w:usb1="00002042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82133" w14:textId="77777777" w:rsidR="00E34F0A" w:rsidRDefault="00E34F0A" w:rsidP="00025FEE">
      <w:pPr>
        <w:spacing w:after="0" w:line="240" w:lineRule="auto"/>
      </w:pPr>
      <w:r>
        <w:separator/>
      </w:r>
    </w:p>
  </w:footnote>
  <w:footnote w:type="continuationSeparator" w:id="0">
    <w:p w14:paraId="5EFCECDC" w14:textId="77777777" w:rsidR="00E34F0A" w:rsidRDefault="00E34F0A" w:rsidP="00025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2F8E7" w14:textId="70C44D68" w:rsidR="00025FEE" w:rsidRDefault="00A162C0">
    <w:pPr>
      <w:pStyle w:val="Koptekst"/>
    </w:pPr>
    <w:r>
      <w:rPr>
        <w:b/>
        <w:noProof/>
        <w:lang w:eastAsia="nl-BE"/>
      </w:rPr>
      <w:drawing>
        <wp:anchor distT="0" distB="0" distL="114300" distR="114300" simplePos="0" relativeHeight="251659264" behindDoc="0" locked="0" layoutInCell="1" allowOverlap="1" wp14:anchorId="35DA8026" wp14:editId="039AB15D">
          <wp:simplePos x="0" y="0"/>
          <wp:positionH relativeFrom="margin">
            <wp:align>right</wp:align>
          </wp:positionH>
          <wp:positionV relativeFrom="paragraph">
            <wp:posOffset>-184785</wp:posOffset>
          </wp:positionV>
          <wp:extent cx="1828800" cy="619125"/>
          <wp:effectExtent l="0" t="0" r="0" b="9525"/>
          <wp:wrapSquare wrapText="bothSides"/>
          <wp:docPr id="1" name="Afbeelding 1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illustrati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1DAD"/>
    <w:multiLevelType w:val="hybridMultilevel"/>
    <w:tmpl w:val="6540DC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977F9"/>
    <w:multiLevelType w:val="hybridMultilevel"/>
    <w:tmpl w:val="82CC5976"/>
    <w:lvl w:ilvl="0" w:tplc="0AA49E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111C5"/>
    <w:multiLevelType w:val="hybridMultilevel"/>
    <w:tmpl w:val="94CAAE40"/>
    <w:lvl w:ilvl="0" w:tplc="2698F0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375D2"/>
    <w:multiLevelType w:val="hybridMultilevel"/>
    <w:tmpl w:val="AB5C6E2A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596D72"/>
    <w:multiLevelType w:val="hybridMultilevel"/>
    <w:tmpl w:val="3A9E31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450FF"/>
    <w:multiLevelType w:val="hybridMultilevel"/>
    <w:tmpl w:val="721E4B06"/>
    <w:lvl w:ilvl="0" w:tplc="36C486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C0A86"/>
    <w:multiLevelType w:val="hybridMultilevel"/>
    <w:tmpl w:val="F314E110"/>
    <w:lvl w:ilvl="0" w:tplc="44DE70B6">
      <w:numFmt w:val="bullet"/>
      <w:lvlText w:val=""/>
      <w:lvlJc w:val="left"/>
      <w:pPr>
        <w:ind w:left="1800" w:hanging="360"/>
      </w:pPr>
      <w:rPr>
        <w:rFonts w:ascii="Symbol" w:eastAsia="Times New Roman" w:hAnsi="Symbol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AED560A"/>
    <w:multiLevelType w:val="hybridMultilevel"/>
    <w:tmpl w:val="2A9035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C0B89"/>
    <w:multiLevelType w:val="hybridMultilevel"/>
    <w:tmpl w:val="5A641E3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7119361">
    <w:abstractNumId w:val="6"/>
  </w:num>
  <w:num w:numId="2" w16cid:durableId="1497115714">
    <w:abstractNumId w:val="5"/>
  </w:num>
  <w:num w:numId="3" w16cid:durableId="1822960144">
    <w:abstractNumId w:val="4"/>
  </w:num>
  <w:num w:numId="4" w16cid:durableId="534856253">
    <w:abstractNumId w:val="0"/>
  </w:num>
  <w:num w:numId="5" w16cid:durableId="1235968761">
    <w:abstractNumId w:val="7"/>
  </w:num>
  <w:num w:numId="6" w16cid:durableId="1339964069">
    <w:abstractNumId w:val="8"/>
  </w:num>
  <w:num w:numId="7" w16cid:durableId="1556968475">
    <w:abstractNumId w:val="2"/>
  </w:num>
  <w:num w:numId="8" w16cid:durableId="531840834">
    <w:abstractNumId w:val="1"/>
  </w:num>
  <w:num w:numId="9" w16cid:durableId="16233410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5AD"/>
    <w:rsid w:val="00001B8A"/>
    <w:rsid w:val="00025FEE"/>
    <w:rsid w:val="00030560"/>
    <w:rsid w:val="0004423D"/>
    <w:rsid w:val="0004653E"/>
    <w:rsid w:val="0005664A"/>
    <w:rsid w:val="000761FC"/>
    <w:rsid w:val="00080DF8"/>
    <w:rsid w:val="000A316A"/>
    <w:rsid w:val="000F16E0"/>
    <w:rsid w:val="001048DC"/>
    <w:rsid w:val="0012414A"/>
    <w:rsid w:val="001458EB"/>
    <w:rsid w:val="001621D8"/>
    <w:rsid w:val="001A09CC"/>
    <w:rsid w:val="001A3671"/>
    <w:rsid w:val="001A4A47"/>
    <w:rsid w:val="001A6AEA"/>
    <w:rsid w:val="001C6316"/>
    <w:rsid w:val="00247A0D"/>
    <w:rsid w:val="002608CC"/>
    <w:rsid w:val="002A49EE"/>
    <w:rsid w:val="002C7CF4"/>
    <w:rsid w:val="002E65A9"/>
    <w:rsid w:val="002F318F"/>
    <w:rsid w:val="002F6443"/>
    <w:rsid w:val="003156D0"/>
    <w:rsid w:val="003169DB"/>
    <w:rsid w:val="003204AE"/>
    <w:rsid w:val="003256C0"/>
    <w:rsid w:val="00345027"/>
    <w:rsid w:val="00350C03"/>
    <w:rsid w:val="00367337"/>
    <w:rsid w:val="00397EAB"/>
    <w:rsid w:val="003C5B4A"/>
    <w:rsid w:val="003C5D17"/>
    <w:rsid w:val="003C78A6"/>
    <w:rsid w:val="003D68C8"/>
    <w:rsid w:val="003E2C37"/>
    <w:rsid w:val="004120F9"/>
    <w:rsid w:val="00425D5F"/>
    <w:rsid w:val="004347E0"/>
    <w:rsid w:val="004361D9"/>
    <w:rsid w:val="00437663"/>
    <w:rsid w:val="004755AD"/>
    <w:rsid w:val="004A7429"/>
    <w:rsid w:val="00502C0F"/>
    <w:rsid w:val="00576474"/>
    <w:rsid w:val="005A04D3"/>
    <w:rsid w:val="005C2CCC"/>
    <w:rsid w:val="005C6BA6"/>
    <w:rsid w:val="005D6F97"/>
    <w:rsid w:val="006019FA"/>
    <w:rsid w:val="00632063"/>
    <w:rsid w:val="00641894"/>
    <w:rsid w:val="0066762D"/>
    <w:rsid w:val="00677518"/>
    <w:rsid w:val="00692685"/>
    <w:rsid w:val="00693B2D"/>
    <w:rsid w:val="006A1006"/>
    <w:rsid w:val="006A2C87"/>
    <w:rsid w:val="006C6519"/>
    <w:rsid w:val="006E16E8"/>
    <w:rsid w:val="006F7973"/>
    <w:rsid w:val="00715E8D"/>
    <w:rsid w:val="007201D5"/>
    <w:rsid w:val="00746B64"/>
    <w:rsid w:val="007648D5"/>
    <w:rsid w:val="007910A4"/>
    <w:rsid w:val="007E31E1"/>
    <w:rsid w:val="007F3CC1"/>
    <w:rsid w:val="008011B7"/>
    <w:rsid w:val="00807393"/>
    <w:rsid w:val="00837A8D"/>
    <w:rsid w:val="00852960"/>
    <w:rsid w:val="008838B4"/>
    <w:rsid w:val="008B01EB"/>
    <w:rsid w:val="008B70B4"/>
    <w:rsid w:val="008D4DDB"/>
    <w:rsid w:val="008F1D80"/>
    <w:rsid w:val="008F3140"/>
    <w:rsid w:val="00901A66"/>
    <w:rsid w:val="00913B79"/>
    <w:rsid w:val="00915899"/>
    <w:rsid w:val="009650E8"/>
    <w:rsid w:val="009747D6"/>
    <w:rsid w:val="00974D2E"/>
    <w:rsid w:val="009810C8"/>
    <w:rsid w:val="00987220"/>
    <w:rsid w:val="009B7504"/>
    <w:rsid w:val="009C2B54"/>
    <w:rsid w:val="009F337D"/>
    <w:rsid w:val="00A0422D"/>
    <w:rsid w:val="00A162C0"/>
    <w:rsid w:val="00A22B97"/>
    <w:rsid w:val="00A657D7"/>
    <w:rsid w:val="00A735FE"/>
    <w:rsid w:val="00AC6022"/>
    <w:rsid w:val="00AE0F90"/>
    <w:rsid w:val="00B32F13"/>
    <w:rsid w:val="00B84399"/>
    <w:rsid w:val="00B8509A"/>
    <w:rsid w:val="00B92453"/>
    <w:rsid w:val="00BA1781"/>
    <w:rsid w:val="00BC580C"/>
    <w:rsid w:val="00BF1035"/>
    <w:rsid w:val="00BF3950"/>
    <w:rsid w:val="00BF5A59"/>
    <w:rsid w:val="00C06F78"/>
    <w:rsid w:val="00C078A9"/>
    <w:rsid w:val="00C13397"/>
    <w:rsid w:val="00C542AD"/>
    <w:rsid w:val="00C81E7D"/>
    <w:rsid w:val="00CA09C5"/>
    <w:rsid w:val="00CA132A"/>
    <w:rsid w:val="00CB682C"/>
    <w:rsid w:val="00CC1608"/>
    <w:rsid w:val="00CC4A21"/>
    <w:rsid w:val="00CC5C48"/>
    <w:rsid w:val="00CD0FE4"/>
    <w:rsid w:val="00CD4145"/>
    <w:rsid w:val="00D005F4"/>
    <w:rsid w:val="00D10AC6"/>
    <w:rsid w:val="00D23FBB"/>
    <w:rsid w:val="00D35C07"/>
    <w:rsid w:val="00D41D8D"/>
    <w:rsid w:val="00D42446"/>
    <w:rsid w:val="00D4250B"/>
    <w:rsid w:val="00D72CF4"/>
    <w:rsid w:val="00D87C67"/>
    <w:rsid w:val="00DC7FED"/>
    <w:rsid w:val="00DE0084"/>
    <w:rsid w:val="00DE4B56"/>
    <w:rsid w:val="00E00394"/>
    <w:rsid w:val="00E241CF"/>
    <w:rsid w:val="00E27540"/>
    <w:rsid w:val="00E3129B"/>
    <w:rsid w:val="00E34F0A"/>
    <w:rsid w:val="00E41036"/>
    <w:rsid w:val="00E65C75"/>
    <w:rsid w:val="00E73193"/>
    <w:rsid w:val="00EA77B9"/>
    <w:rsid w:val="00EB76FD"/>
    <w:rsid w:val="00EE3116"/>
    <w:rsid w:val="00EF7D71"/>
    <w:rsid w:val="00F02589"/>
    <w:rsid w:val="00F075F4"/>
    <w:rsid w:val="00F118F3"/>
    <w:rsid w:val="00F639B5"/>
    <w:rsid w:val="00F64DBB"/>
    <w:rsid w:val="00F86419"/>
    <w:rsid w:val="00F94D62"/>
    <w:rsid w:val="00FA1740"/>
    <w:rsid w:val="00FA36E9"/>
    <w:rsid w:val="00FA4614"/>
    <w:rsid w:val="00FB491C"/>
    <w:rsid w:val="00FD45E0"/>
    <w:rsid w:val="00FE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69D3D"/>
  <w15:docId w15:val="{26D1B8B6-32CE-4544-A22E-C711DC8F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755AD"/>
    <w:rPr>
      <w:rFonts w:ascii="Calibri" w:eastAsia="Calibri" w:hAnsi="Calibri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755AD"/>
    <w:pPr>
      <w:spacing w:after="0" w:line="240" w:lineRule="auto"/>
    </w:pPr>
    <w:rPr>
      <w:rFonts w:ascii="Tahoma" w:eastAsiaTheme="minorHAnsi" w:hAnsi="Tahoma" w:cs="Tahoma"/>
      <w:sz w:val="16"/>
      <w:szCs w:val="16"/>
      <w:lang w:val="nl-B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55A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755AD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EA77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l-BE" w:eastAsia="nl-BE"/>
    </w:rPr>
  </w:style>
  <w:style w:type="character" w:customStyle="1" w:styleId="apple-converted-space">
    <w:name w:val="apple-converted-space"/>
    <w:basedOn w:val="Standaardalinea-lettertype"/>
    <w:rsid w:val="00EA77B9"/>
  </w:style>
  <w:style w:type="paragraph" w:styleId="Lijstalinea">
    <w:name w:val="List Paragraph"/>
    <w:basedOn w:val="Standaard"/>
    <w:uiPriority w:val="34"/>
    <w:qFormat/>
    <w:rsid w:val="00CC1608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019FA"/>
    <w:rPr>
      <w:color w:val="605E5C"/>
      <w:shd w:val="clear" w:color="auto" w:fill="E1DFDD"/>
    </w:rPr>
  </w:style>
  <w:style w:type="character" w:customStyle="1" w:styleId="artikel">
    <w:name w:val="artikel"/>
    <w:basedOn w:val="Standaardalinea-lettertype"/>
    <w:rsid w:val="00A0422D"/>
  </w:style>
  <w:style w:type="character" w:customStyle="1" w:styleId="artikel-versie-datum">
    <w:name w:val="artikel-versie-datum"/>
    <w:basedOn w:val="Standaardalinea-lettertype"/>
    <w:rsid w:val="00A0422D"/>
  </w:style>
  <w:style w:type="character" w:customStyle="1" w:styleId="artikelversie">
    <w:name w:val="artikelversie"/>
    <w:basedOn w:val="Standaardalinea-lettertype"/>
    <w:rsid w:val="00A0422D"/>
  </w:style>
  <w:style w:type="paragraph" w:styleId="Koptekst">
    <w:name w:val="header"/>
    <w:basedOn w:val="Standaard"/>
    <w:link w:val="KoptekstChar"/>
    <w:uiPriority w:val="99"/>
    <w:unhideWhenUsed/>
    <w:rsid w:val="00025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25FEE"/>
    <w:rPr>
      <w:rFonts w:ascii="Calibri" w:eastAsia="Calibri" w:hAnsi="Calibri" w:cs="Times New Roman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025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25FEE"/>
    <w:rPr>
      <w:rFonts w:ascii="Calibri" w:eastAsia="Calibri" w:hAnsi="Calibri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.glorieux@n-va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han.depoorter@west-vlaandere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West-Vlaanderen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N-VA West-Vlaanderen</dc:creator>
  <cp:lastModifiedBy>Ben Glorieux</cp:lastModifiedBy>
  <cp:revision>8</cp:revision>
  <dcterms:created xsi:type="dcterms:W3CDTF">2023-08-24T11:11:00Z</dcterms:created>
  <dcterms:modified xsi:type="dcterms:W3CDTF">2024-02-19T12:58:00Z</dcterms:modified>
</cp:coreProperties>
</file>