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955" w14:textId="10E3A832" w:rsidR="00D42446" w:rsidRPr="009D3242" w:rsidRDefault="004755AD" w:rsidP="009D3242"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99769" wp14:editId="3A92782D">
                <wp:simplePos x="0" y="0"/>
                <wp:positionH relativeFrom="column">
                  <wp:posOffset>2629535</wp:posOffset>
                </wp:positionH>
                <wp:positionV relativeFrom="paragraph">
                  <wp:posOffset>-1111250</wp:posOffset>
                </wp:positionV>
                <wp:extent cx="623570" cy="1068705"/>
                <wp:effectExtent l="0" t="0" r="24130" b="361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E2F6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5pt;width:49.1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5w1AEAAIEDAAAOAAAAZHJzL2Uyb0RvYy54bWysU01v2zAMvQ/YfxB0X+wkSNoZcYohXXbp&#10;tgDtfgAjybYwWRQkJXb+/Sjlo+t2G3YRKJHvkXykVg9jb9hR+aDR1nw6KTlTVqDUtq35j5fth3vO&#10;QgQrwaBVNT+pwB/W79+tBlepGXZopPKMSGyoBlfzLkZXFUUQneohTNApS84GfQ+Rrr4tpIeB2HtT&#10;zMpyWQzopfMoVAj0+nh28nXmbxol4vemCSoyU3OqLebT53OfzmK9gqr14DotLmXAP1TRg7aU9Eb1&#10;CBHYweu/qHotPAZs4kRgX2DTaKFyD9TNtPyjm+cOnMq9kDjB3WQK/49WfDvuPNOy5nPOLPQ0ok+H&#10;iDkzmyd5BhcqitrYnU8NitE+uycUPwOzuOnAtioHv5wcYacJUbyBpEtwlGQ/fEVJMUD8Waux8X2i&#10;JBXYmEdyuo1EjZEJelzO5os7Gpwg17Rc3t+Vi5wCqiva+RC/KOxZMmoeogfddnGD1tL00U9zLjg+&#10;hZhqg+oKSKktbrUxeQmMZUPNPy5miwwIaLRMzhQWfLvfGM+OQGu03W7KMm8Okb0J83iwMpN1CuTn&#10;ix1Bm7NN8cZe9EmSnMXdozzt/FU3mnOu8rKTaZF+v2f0689Z/wIAAP//AwBQSwMEFAAGAAgAAAAh&#10;AOLaxhbiAAAACwEAAA8AAABkcnMvZG93bnJldi54bWxMj8tOwzAQRfdI/IM1SOxax6VtQohTIR6V&#10;ukFqqWA7jU0S1Y8odlvz9wwrWM7M0Z1zq1Wyhp31GHrvJIhpBky7xqvetRL276+TAliI6BQa77SE&#10;bx1gVV9fVVgqf3Fbfd7FllGICyVK6GIcSs5D02mLYeoH7ej25UeLkcax5WrEC4Vbw2dZtuQWe0cf&#10;Ohz0U6eb4+5kJQy5eSme10Xxdr9Pab09Dvj5sZHy9iY9PgCLOsU/GH71SR1qcjr4k1OBGQlzMReE&#10;SpiIfEGtCFmI2R2wA62WOfC64v871D8AAAD//wMAUEsBAi0AFAAGAAgAAAAhALaDOJL+AAAA4QEA&#10;ABMAAAAAAAAAAAAAAAAAAAAAAFtDb250ZW50X1R5cGVzXS54bWxQSwECLQAUAAYACAAAACEAOP0h&#10;/9YAAACUAQAACwAAAAAAAAAAAAAAAAAvAQAAX3JlbHMvLnJlbHNQSwECLQAUAAYACAAAACEAkg7e&#10;cNQBAACBAwAADgAAAAAAAAAAAAAAAAAuAgAAZHJzL2Uyb0RvYy54bWxQSwECLQAUAAYACAAAACEA&#10;4trGFuIAAAALAQAADwAAAAAAAAAAAAAAAAAuBAAAZHJzL2Rvd25yZXYueG1sUEsFBgAAAAAEAAQA&#10;8wAAAD0FAAAAAA==&#10;" strokecolor="#ffc000"/>
            </w:pict>
          </mc:Fallback>
        </mc:AlternateContent>
      </w:r>
      <w:r w:rsidR="0069755E">
        <w:rPr>
          <w:rFonts w:ascii="HelveticaNeueLT Com 77 BdCn" w:hAnsi="HelveticaNeueLT Com 77 BdCn"/>
          <w:sz w:val="44"/>
          <w:szCs w:val="44"/>
          <w:lang w:val="nl-BE"/>
        </w:rPr>
        <w:t>SCHRIFTELIJKE</w:t>
      </w:r>
      <w:r w:rsidR="00D9475B">
        <w:rPr>
          <w:rFonts w:ascii="HelveticaNeueLT Com 77 BdCn" w:hAnsi="HelveticaNeueLT Com 77 BdCn"/>
          <w:sz w:val="44"/>
          <w:szCs w:val="44"/>
          <w:lang w:val="nl-BE"/>
        </w:rPr>
        <w:t xml:space="preserve"> 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>VRAAG</w:t>
      </w:r>
      <w:r w:rsidR="00200AA0">
        <w:br/>
      </w:r>
      <w:r w:rsidR="00AC4B7C">
        <w:rPr>
          <w:rFonts w:ascii="HelveticaNeueLT Com 77 BdCn" w:hAnsi="HelveticaNeueLT Com 77 BdCn" w:cs="Calibri"/>
          <w:lang w:val="nl-BE"/>
        </w:rPr>
        <w:t>1</w:t>
      </w:r>
      <w:r w:rsidR="00943C59">
        <w:rPr>
          <w:rFonts w:ascii="HelveticaNeueLT Com 77 BdCn" w:hAnsi="HelveticaNeueLT Com 77 BdCn" w:cs="Calibri"/>
          <w:lang w:val="nl-BE"/>
        </w:rPr>
        <w:t>3</w:t>
      </w:r>
      <w:r w:rsidR="003A2C05">
        <w:rPr>
          <w:rFonts w:ascii="HelveticaNeueLT Com 77 BdCn" w:hAnsi="HelveticaNeueLT Com 77 BdCn" w:cs="Calibri"/>
          <w:lang w:val="nl-BE"/>
        </w:rPr>
        <w:t>/07</w:t>
      </w:r>
      <w:r w:rsidR="003B7866">
        <w:rPr>
          <w:rFonts w:ascii="HelveticaNeueLT Com 77 BdCn" w:hAnsi="HelveticaNeueLT Com 77 BdCn" w:cs="Calibri"/>
          <w:lang w:val="nl-BE"/>
        </w:rPr>
        <w:t>/2023</w:t>
      </w:r>
    </w:p>
    <w:p w14:paraId="14E4B3D2" w14:textId="602B2FFB" w:rsidR="00D42446" w:rsidRPr="001A6AEA" w:rsidRDefault="00CC1608" w:rsidP="00CA09C5">
      <w:pPr>
        <w:tabs>
          <w:tab w:val="center" w:pos="4536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ONDERWERP</w:t>
      </w:r>
      <w:r w:rsidRPr="00E41036">
        <w:rPr>
          <w:sz w:val="24"/>
          <w:szCs w:val="24"/>
        </w:rPr>
        <w:t xml:space="preserve">: </w:t>
      </w:r>
      <w:r w:rsidR="00386F94">
        <w:rPr>
          <w:b/>
          <w:sz w:val="28"/>
          <w:szCs w:val="28"/>
        </w:rPr>
        <w:t>Erfgoedapp van Faro</w:t>
      </w:r>
    </w:p>
    <w:p w14:paraId="24D32CC6" w14:textId="1004A992" w:rsidR="00D42446" w:rsidRDefault="00D42446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425D5F">
        <w:rPr>
          <w:b/>
          <w:sz w:val="24"/>
          <w:szCs w:val="24"/>
        </w:rPr>
        <w:t xml:space="preserve"> </w:t>
      </w:r>
      <w:r w:rsidR="00D754BF">
        <w:rPr>
          <w:b/>
          <w:sz w:val="24"/>
          <w:szCs w:val="24"/>
        </w:rPr>
        <w:t>G</w:t>
      </w:r>
      <w:r w:rsidR="00386F94" w:rsidRPr="00386F94">
        <w:rPr>
          <w:b/>
          <w:sz w:val="24"/>
          <w:szCs w:val="24"/>
        </w:rPr>
        <w:t>edeputeerde Sabien Lahaye-Battheu</w:t>
      </w:r>
      <w:r w:rsidR="00386F94">
        <w:rPr>
          <w:b/>
          <w:sz w:val="24"/>
          <w:szCs w:val="24"/>
        </w:rPr>
        <w:t>, bevoegd voor erfgoed</w:t>
      </w:r>
    </w:p>
    <w:p w14:paraId="54696538" w14:textId="77777777" w:rsidR="00D42446" w:rsidRDefault="001A6AEA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Tekst/vragen:</w:t>
      </w:r>
    </w:p>
    <w:p w14:paraId="2AD3A368" w14:textId="16D98467" w:rsidR="003B7866" w:rsidRDefault="00F629D6" w:rsidP="003B7866">
      <w:pPr>
        <w:pStyle w:val="Geenafstand"/>
      </w:pPr>
      <w:r>
        <w:t xml:space="preserve">Geachte </w:t>
      </w:r>
      <w:r w:rsidR="00386F94">
        <w:t>gedeputeerde</w:t>
      </w:r>
    </w:p>
    <w:p w14:paraId="56C683CE" w14:textId="77777777" w:rsidR="003A2C05" w:rsidRDefault="003A2C05" w:rsidP="003A2C05">
      <w:pPr>
        <w:pStyle w:val="Geenafstand"/>
      </w:pPr>
    </w:p>
    <w:p w14:paraId="22E495BE" w14:textId="77777777" w:rsidR="00386F94" w:rsidRDefault="00386F94" w:rsidP="00386F94">
      <w:pPr>
        <w:pStyle w:val="Geenafstand"/>
        <w:jc w:val="both"/>
      </w:pPr>
      <w:r>
        <w:t xml:space="preserve">Met de Erfgoedapp van Faro kunnen geïnteresseerden al een hele reeks provinciale wandelingen en fietstochten ontdekken. </w:t>
      </w:r>
      <w:r w:rsidRPr="00A71B3D">
        <w:t xml:space="preserve">Dat is </w:t>
      </w:r>
      <w:r>
        <w:t xml:space="preserve">bijvoorbeeld </w:t>
      </w:r>
      <w:r w:rsidRPr="00A71B3D">
        <w:t>al het geval voor de provinciedomeinen Sterrebos, Wallemote-Wolvenhof, Tillegembos en d’Aertrycke, maar ook voor bijvoorbeeld het Provinciaal Hof in Brugge waar je met de Erfgoedapp kan binnenkijken en de kunstwerken kan bewonderen</w:t>
      </w:r>
      <w:r>
        <w:t>.</w:t>
      </w:r>
    </w:p>
    <w:p w14:paraId="365161BB" w14:textId="77777777" w:rsidR="00386F94" w:rsidRDefault="00386F94" w:rsidP="00386F94">
      <w:pPr>
        <w:pStyle w:val="Geenafstand"/>
        <w:jc w:val="both"/>
      </w:pPr>
    </w:p>
    <w:p w14:paraId="6B1F1640" w14:textId="77777777" w:rsidR="00386F94" w:rsidRDefault="00386F94" w:rsidP="00386F94">
      <w:pPr>
        <w:pStyle w:val="Geenafstand"/>
        <w:jc w:val="both"/>
      </w:pPr>
      <w:r>
        <w:t>Uit het antwoord op een eerdere vraag bleek dat er dit jaar nog vijf bijkomende wandelingen en fietstochten zouden komen: v</w:t>
      </w:r>
      <w:r w:rsidRPr="00A71B3D">
        <w:t xml:space="preserve">oor de zomervakantie fietstochten in Bulskampveld en in Nieuwpoort en een wandeling over het Bisschoppelijk Paleis in Brugge. Ook voor Open Monumentendag in september 2023 </w:t>
      </w:r>
      <w:r>
        <w:t xml:space="preserve">zou er </w:t>
      </w:r>
      <w:r w:rsidRPr="00A71B3D">
        <w:t>een wandeling en een fietstocht in de omgeving van Gits</w:t>
      </w:r>
      <w:r>
        <w:t xml:space="preserve"> komen en voor de</w:t>
      </w:r>
      <w:r w:rsidRPr="00A71B3D">
        <w:t xml:space="preserve"> Transfo-site in Zwevegem </w:t>
      </w:r>
      <w:r>
        <w:t>was</w:t>
      </w:r>
      <w:r w:rsidRPr="00A71B3D">
        <w:t xml:space="preserve"> een eerste overleg gepland om ook hier een wandeling via de ErfgoedApp te ontwikkelen</w:t>
      </w:r>
      <w:r>
        <w:t>.</w:t>
      </w:r>
    </w:p>
    <w:p w14:paraId="22A594DB" w14:textId="77777777" w:rsidR="00386F94" w:rsidRDefault="00386F94" w:rsidP="00386F94">
      <w:pPr>
        <w:pStyle w:val="Geenafstand"/>
      </w:pPr>
    </w:p>
    <w:p w14:paraId="454C55EC" w14:textId="77777777" w:rsidR="00386F94" w:rsidRPr="00386F94" w:rsidRDefault="00386F94" w:rsidP="00386F94">
      <w:pPr>
        <w:pStyle w:val="Geenafstand"/>
        <w:rPr>
          <w:u w:val="single"/>
        </w:rPr>
      </w:pPr>
      <w:r w:rsidRPr="00386F94">
        <w:rPr>
          <w:u w:val="single"/>
        </w:rPr>
        <w:t>Hierbij enkele vragen:</w:t>
      </w:r>
    </w:p>
    <w:p w14:paraId="1C8919B3" w14:textId="77777777" w:rsidR="00386F94" w:rsidRDefault="00386F94" w:rsidP="00386F94">
      <w:pPr>
        <w:pStyle w:val="Geenafstand"/>
      </w:pPr>
    </w:p>
    <w:p w14:paraId="52ABAF22" w14:textId="77777777" w:rsidR="00386F94" w:rsidRDefault="00386F94" w:rsidP="00386F94">
      <w:pPr>
        <w:pStyle w:val="Geenafstand"/>
        <w:numPr>
          <w:ilvl w:val="0"/>
          <w:numId w:val="37"/>
        </w:numPr>
      </w:pPr>
      <w:r>
        <w:t>Via de Erfgoedapp blijkt dat de wandeling over het Bisschoppelijk Paleis nog niet ter beschikking is. Wanneer zal dit wel het geval zijn?</w:t>
      </w:r>
    </w:p>
    <w:p w14:paraId="1F6A93A7" w14:textId="77777777" w:rsidR="00386F94" w:rsidRDefault="00386F94" w:rsidP="00386F94">
      <w:pPr>
        <w:pStyle w:val="Geenafstand"/>
        <w:numPr>
          <w:ilvl w:val="0"/>
          <w:numId w:val="37"/>
        </w:numPr>
      </w:pPr>
      <w:r>
        <w:t>Zullen de wandeling en de fietstocht in de omgeving van Gits tegen Open Monumentendag 2023 geactiveerd zijn?</w:t>
      </w:r>
    </w:p>
    <w:p w14:paraId="56AF4183" w14:textId="77777777" w:rsidR="00386F94" w:rsidRDefault="00386F94" w:rsidP="00386F94">
      <w:pPr>
        <w:pStyle w:val="Geenafstand"/>
        <w:numPr>
          <w:ilvl w:val="0"/>
          <w:numId w:val="37"/>
        </w:numPr>
      </w:pPr>
      <w:r>
        <w:t>Wanneer zal de wandeling voor de Transfo-site uitgewerkt zijn?</w:t>
      </w:r>
    </w:p>
    <w:p w14:paraId="1C71223F" w14:textId="77777777" w:rsidR="00386F94" w:rsidRDefault="00386F94" w:rsidP="00386F94">
      <w:pPr>
        <w:pStyle w:val="Geenafstand"/>
        <w:numPr>
          <w:ilvl w:val="0"/>
          <w:numId w:val="37"/>
        </w:numPr>
      </w:pPr>
      <w:r>
        <w:t>Zijn er intussen nog andere plannen met de Erfgoedapp?</w:t>
      </w:r>
    </w:p>
    <w:p w14:paraId="187ADDB3" w14:textId="3EF79703" w:rsidR="00D337B7" w:rsidRDefault="00D337B7" w:rsidP="003A2C05">
      <w:pPr>
        <w:pStyle w:val="Geenafstand"/>
        <w:jc w:val="both"/>
      </w:pPr>
    </w:p>
    <w:p w14:paraId="17A05495" w14:textId="24C751A1" w:rsidR="00F629D6" w:rsidRDefault="001A3671" w:rsidP="00CA09C5">
      <w:pPr>
        <w:jc w:val="both"/>
      </w:pPr>
      <w:r>
        <w:t xml:space="preserve">Alvast bedankt </w:t>
      </w:r>
      <w:r w:rsidR="00FA36E9">
        <w:t>voor uw antwoorden.</w:t>
      </w:r>
    </w:p>
    <w:p w14:paraId="23B8EBFD" w14:textId="77777777" w:rsidR="00386F94" w:rsidRPr="001519B3" w:rsidRDefault="00386F94" w:rsidP="00CA09C5">
      <w:pPr>
        <w:jc w:val="both"/>
      </w:pPr>
    </w:p>
    <w:p w14:paraId="7B92A791" w14:textId="321A9CCB" w:rsidR="00E41036" w:rsidRPr="00D42446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</w:rPr>
        <w:t>Auteur:</w:t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Pr="00425D5F">
        <w:rPr>
          <w:rFonts w:asciiTheme="minorHAnsi" w:hAnsiTheme="minorHAnsi" w:cs="Calibri"/>
          <w:i/>
          <w:sz w:val="20"/>
          <w:szCs w:val="20"/>
        </w:rPr>
        <w:tab/>
      </w:r>
      <w:r w:rsidR="00257DFC">
        <w:rPr>
          <w:rFonts w:cs="Calibri"/>
          <w:b/>
          <w:i/>
          <w:sz w:val="20"/>
          <w:szCs w:val="20"/>
        </w:rPr>
        <w:t>Kurt Himpe,</w:t>
      </w:r>
      <w:r w:rsidR="00E41036">
        <w:rPr>
          <w:rFonts w:cs="Calibri"/>
          <w:b/>
          <w:i/>
          <w:sz w:val="20"/>
          <w:szCs w:val="20"/>
          <w:lang w:val="nl-BE"/>
        </w:rPr>
        <w:t xml:space="preserve"> provincieraadslid N-VA West-Vlaanderen</w:t>
      </w:r>
    </w:p>
    <w:p w14:paraId="44334EE0" w14:textId="194B6CCD" w:rsidR="00E41036" w:rsidRPr="00FB7ED0" w:rsidRDefault="00E4103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fr-BE"/>
        </w:rPr>
      </w:pPr>
      <w:r w:rsidRPr="00D42446">
        <w:rPr>
          <w:rFonts w:cs="Calibri"/>
          <w:i/>
          <w:sz w:val="20"/>
          <w:szCs w:val="20"/>
          <w:lang w:val="nl-BE"/>
        </w:rPr>
        <w:tab/>
      </w:r>
      <w:r w:rsidRPr="00D42446">
        <w:rPr>
          <w:rFonts w:cs="Calibri"/>
          <w:i/>
          <w:sz w:val="20"/>
          <w:szCs w:val="20"/>
          <w:lang w:val="nl-BE"/>
        </w:rPr>
        <w:tab/>
      </w:r>
      <w:r w:rsidRPr="00C40923">
        <w:rPr>
          <w:rFonts w:cs="Calibri"/>
          <w:i/>
          <w:sz w:val="20"/>
          <w:szCs w:val="20"/>
          <w:lang w:val="fr-BE"/>
        </w:rPr>
        <w:t xml:space="preserve">e-mail: </w:t>
      </w:r>
      <w:hyperlink r:id="rId7" w:history="1">
        <w:r w:rsidR="00257DFC" w:rsidRPr="004B069D">
          <w:rPr>
            <w:rStyle w:val="Hyperlink"/>
            <w:rFonts w:cs="Calibri"/>
            <w:i/>
            <w:sz w:val="20"/>
            <w:szCs w:val="20"/>
            <w:lang w:val="fr-BE"/>
          </w:rPr>
          <w:t>kurt.himpe@west-vlaanderen.be</w:t>
        </w:r>
      </w:hyperlink>
    </w:p>
    <w:p w14:paraId="7F65C21C" w14:textId="7F6F85F4" w:rsidR="00D42446" w:rsidRDefault="00E4103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  <w:r w:rsidRPr="00FB7ED0">
        <w:rPr>
          <w:rFonts w:cs="Calibri"/>
          <w:i/>
          <w:sz w:val="20"/>
          <w:szCs w:val="20"/>
          <w:lang w:val="fr-BE"/>
        </w:rPr>
        <w:tab/>
      </w:r>
      <w:r w:rsidRPr="00FB7ED0"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 xml:space="preserve">GSM: </w:t>
      </w:r>
      <w:r w:rsidR="00257DFC">
        <w:rPr>
          <w:rFonts w:cs="Calibri"/>
          <w:i/>
          <w:sz w:val="20"/>
          <w:szCs w:val="20"/>
          <w:lang w:val="nl-BE"/>
        </w:rPr>
        <w:t>0486/634613</w:t>
      </w:r>
    </w:p>
    <w:p w14:paraId="7DD4AB19" w14:textId="77777777" w:rsidR="003256C0" w:rsidRPr="00B92453" w:rsidRDefault="003256C0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</w:p>
    <w:p w14:paraId="62B4D2E5" w14:textId="77777777" w:rsidR="00D42446" w:rsidRPr="00425D5F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4E0B7BEC" w14:textId="77777777" w:rsidR="00D42446" w:rsidRPr="00425D5F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 </w:t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="00A657D7"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Ben Glorieux, </w:t>
      </w:r>
      <w:r w:rsidR="00CC1608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fractiemedewerker </w:t>
      </w:r>
      <w:r w:rsidR="00CA132A" w:rsidRPr="00425D5F">
        <w:rPr>
          <w:rFonts w:asciiTheme="minorHAnsi" w:hAnsiTheme="minorHAnsi" w:cs="Calibri"/>
          <w:b/>
          <w:i/>
          <w:sz w:val="20"/>
          <w:szCs w:val="20"/>
          <w:lang w:val="nl-BE"/>
        </w:rPr>
        <w:t>N-VA West-Vlaanderen</w:t>
      </w:r>
    </w:p>
    <w:p w14:paraId="299DF9AF" w14:textId="77777777" w:rsidR="00FE5E41" w:rsidRPr="008F3140" w:rsidRDefault="00D42446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425D5F">
        <w:rPr>
          <w:rFonts w:asciiTheme="minorHAnsi" w:hAnsiTheme="minorHAnsi" w:cs="Calibri"/>
          <w:i/>
          <w:sz w:val="20"/>
          <w:szCs w:val="20"/>
          <w:lang w:val="nl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8" w:history="1">
        <w:r w:rsidR="00FE5E41" w:rsidRPr="008F3140"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2C806619" w14:textId="77777777" w:rsidR="001A3671" w:rsidRDefault="00FE5E41" w:rsidP="00CA0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Pr="008F3140">
        <w:rPr>
          <w:rFonts w:asciiTheme="minorHAnsi" w:hAnsiTheme="minorHAnsi" w:cs="Calibri"/>
          <w:i/>
          <w:sz w:val="20"/>
          <w:szCs w:val="20"/>
          <w:lang w:val="fr-BE"/>
        </w:rPr>
        <w:tab/>
      </w:r>
      <w:r w:rsidR="00D42446" w:rsidRPr="00425D5F">
        <w:rPr>
          <w:rFonts w:asciiTheme="minorHAnsi" w:hAnsiTheme="minorHAnsi" w:cs="Calibri"/>
          <w:i/>
          <w:sz w:val="20"/>
          <w:szCs w:val="20"/>
          <w:lang w:val="nl-BE"/>
        </w:rPr>
        <w:t>GSM: 0472 60 13 1</w:t>
      </w:r>
      <w:r w:rsidR="00B32F13">
        <w:rPr>
          <w:rFonts w:asciiTheme="minorHAnsi" w:hAnsiTheme="minorHAnsi" w:cs="Calibri"/>
          <w:i/>
          <w:sz w:val="20"/>
          <w:szCs w:val="20"/>
          <w:lang w:val="nl-BE"/>
        </w:rPr>
        <w:t>0</w:t>
      </w:r>
    </w:p>
    <w:sectPr w:rsidR="001A36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FEC8" w14:textId="77777777" w:rsidR="00824F95" w:rsidRDefault="00824F95" w:rsidP="00025FEE">
      <w:pPr>
        <w:spacing w:after="0" w:line="240" w:lineRule="auto"/>
      </w:pPr>
      <w:r>
        <w:separator/>
      </w:r>
    </w:p>
  </w:endnote>
  <w:endnote w:type="continuationSeparator" w:id="0">
    <w:p w14:paraId="3E5822D3" w14:textId="77777777" w:rsidR="00824F95" w:rsidRDefault="00824F95" w:rsidP="000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741" w14:textId="77777777" w:rsidR="00824F95" w:rsidRDefault="00824F95" w:rsidP="00025FEE">
      <w:pPr>
        <w:spacing w:after="0" w:line="240" w:lineRule="auto"/>
      </w:pPr>
      <w:r>
        <w:separator/>
      </w:r>
    </w:p>
  </w:footnote>
  <w:footnote w:type="continuationSeparator" w:id="0">
    <w:p w14:paraId="2149EF33" w14:textId="77777777" w:rsidR="00824F95" w:rsidRDefault="00824F95" w:rsidP="000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09A7" w14:textId="76346E07" w:rsidR="00A6032F" w:rsidRDefault="000E5B5A" w:rsidP="000E5B5A">
    <w:pPr>
      <w:pStyle w:val="Koptekst"/>
      <w:tabs>
        <w:tab w:val="clear" w:pos="4536"/>
        <w:tab w:val="clear" w:pos="9072"/>
        <w:tab w:val="left" w:pos="7320"/>
      </w:tabs>
      <w:rPr>
        <w:noProof/>
      </w:rPr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115D7FED" wp14:editId="546E0A89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4B64012B" w14:textId="5164B699" w:rsidR="00025FEE" w:rsidRDefault="00025F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D0A"/>
    <w:multiLevelType w:val="hybridMultilevel"/>
    <w:tmpl w:val="4FC0FCAA"/>
    <w:lvl w:ilvl="0" w:tplc="F4448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A5E"/>
    <w:multiLevelType w:val="hybridMultilevel"/>
    <w:tmpl w:val="028882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96D"/>
    <w:multiLevelType w:val="hybridMultilevel"/>
    <w:tmpl w:val="73168C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90E"/>
    <w:multiLevelType w:val="hybridMultilevel"/>
    <w:tmpl w:val="B742E860"/>
    <w:lvl w:ilvl="0" w:tplc="69E00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4744"/>
    <w:multiLevelType w:val="hybridMultilevel"/>
    <w:tmpl w:val="B58C2FBA"/>
    <w:lvl w:ilvl="0" w:tplc="353ED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8E7"/>
    <w:multiLevelType w:val="hybridMultilevel"/>
    <w:tmpl w:val="828CB6A4"/>
    <w:lvl w:ilvl="0" w:tplc="AE324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34F0"/>
    <w:multiLevelType w:val="hybridMultilevel"/>
    <w:tmpl w:val="2E0E2B70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16657D"/>
    <w:multiLevelType w:val="hybridMultilevel"/>
    <w:tmpl w:val="61020B1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5C1"/>
    <w:multiLevelType w:val="hybridMultilevel"/>
    <w:tmpl w:val="954E3BDC"/>
    <w:lvl w:ilvl="0" w:tplc="D76C0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2B55"/>
    <w:multiLevelType w:val="hybridMultilevel"/>
    <w:tmpl w:val="E9146ADA"/>
    <w:lvl w:ilvl="0" w:tplc="A33CB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1623"/>
    <w:multiLevelType w:val="hybridMultilevel"/>
    <w:tmpl w:val="DF8226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50FC6"/>
    <w:multiLevelType w:val="hybridMultilevel"/>
    <w:tmpl w:val="73B2CF5E"/>
    <w:lvl w:ilvl="0" w:tplc="AFD2B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75BB"/>
    <w:multiLevelType w:val="hybridMultilevel"/>
    <w:tmpl w:val="5908FAEC"/>
    <w:lvl w:ilvl="0" w:tplc="BEE4C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05E43"/>
    <w:multiLevelType w:val="hybridMultilevel"/>
    <w:tmpl w:val="014C0AB2"/>
    <w:lvl w:ilvl="0" w:tplc="B232A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6D72"/>
    <w:multiLevelType w:val="hybridMultilevel"/>
    <w:tmpl w:val="3A9E3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FD4"/>
    <w:multiLevelType w:val="hybridMultilevel"/>
    <w:tmpl w:val="B1243B46"/>
    <w:lvl w:ilvl="0" w:tplc="7DAE2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667B"/>
    <w:multiLevelType w:val="hybridMultilevel"/>
    <w:tmpl w:val="5C16153E"/>
    <w:lvl w:ilvl="0" w:tplc="59C43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450FF"/>
    <w:multiLevelType w:val="hybridMultilevel"/>
    <w:tmpl w:val="721E4B06"/>
    <w:lvl w:ilvl="0" w:tplc="36C48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4C3D"/>
    <w:multiLevelType w:val="hybridMultilevel"/>
    <w:tmpl w:val="CD584A62"/>
    <w:lvl w:ilvl="0" w:tplc="C8FA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E0AAD"/>
    <w:multiLevelType w:val="hybridMultilevel"/>
    <w:tmpl w:val="4358F4EC"/>
    <w:lvl w:ilvl="0" w:tplc="86420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38E6"/>
    <w:multiLevelType w:val="hybridMultilevel"/>
    <w:tmpl w:val="E89C3D5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533C"/>
    <w:multiLevelType w:val="hybridMultilevel"/>
    <w:tmpl w:val="F1C6F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91766"/>
    <w:multiLevelType w:val="hybridMultilevel"/>
    <w:tmpl w:val="CB807E1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D63DFC"/>
    <w:multiLevelType w:val="hybridMultilevel"/>
    <w:tmpl w:val="54B4169E"/>
    <w:lvl w:ilvl="0" w:tplc="87A67BF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753F15"/>
    <w:multiLevelType w:val="hybridMultilevel"/>
    <w:tmpl w:val="7B387414"/>
    <w:lvl w:ilvl="0" w:tplc="2B18C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830A1"/>
    <w:multiLevelType w:val="hybridMultilevel"/>
    <w:tmpl w:val="FE84DB9C"/>
    <w:lvl w:ilvl="0" w:tplc="9BE87C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E15FD"/>
    <w:multiLevelType w:val="hybridMultilevel"/>
    <w:tmpl w:val="AE4C0E0C"/>
    <w:lvl w:ilvl="0" w:tplc="C08C49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46A56"/>
    <w:multiLevelType w:val="hybridMultilevel"/>
    <w:tmpl w:val="9EAE2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03DA9"/>
    <w:multiLevelType w:val="hybridMultilevel"/>
    <w:tmpl w:val="FDBE1FBC"/>
    <w:lvl w:ilvl="0" w:tplc="87A67B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2986"/>
    <w:multiLevelType w:val="multilevel"/>
    <w:tmpl w:val="61F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7C0A86"/>
    <w:multiLevelType w:val="hybridMultilevel"/>
    <w:tmpl w:val="F314E110"/>
    <w:lvl w:ilvl="0" w:tplc="44DE70B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B9110E"/>
    <w:multiLevelType w:val="hybridMultilevel"/>
    <w:tmpl w:val="D1BCD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62BE8"/>
    <w:multiLevelType w:val="hybridMultilevel"/>
    <w:tmpl w:val="A1F4AD22"/>
    <w:lvl w:ilvl="0" w:tplc="241CD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2285D"/>
    <w:multiLevelType w:val="hybridMultilevel"/>
    <w:tmpl w:val="DB8C29B6"/>
    <w:lvl w:ilvl="0" w:tplc="B90CB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3E4F"/>
    <w:multiLevelType w:val="hybridMultilevel"/>
    <w:tmpl w:val="F7842D5A"/>
    <w:lvl w:ilvl="0" w:tplc="E290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57217"/>
    <w:multiLevelType w:val="hybridMultilevel"/>
    <w:tmpl w:val="8ECA5AC4"/>
    <w:lvl w:ilvl="0" w:tplc="FD3A3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866310">
    <w:abstractNumId w:val="30"/>
  </w:num>
  <w:num w:numId="2" w16cid:durableId="1890609258">
    <w:abstractNumId w:val="17"/>
  </w:num>
  <w:num w:numId="3" w16cid:durableId="1414467389">
    <w:abstractNumId w:val="14"/>
  </w:num>
  <w:num w:numId="4" w16cid:durableId="2124956503">
    <w:abstractNumId w:val="29"/>
  </w:num>
  <w:num w:numId="5" w16cid:durableId="11141290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04274">
    <w:abstractNumId w:val="20"/>
  </w:num>
  <w:num w:numId="7" w16cid:durableId="1210461516">
    <w:abstractNumId w:val="27"/>
  </w:num>
  <w:num w:numId="8" w16cid:durableId="1705642647">
    <w:abstractNumId w:val="1"/>
  </w:num>
  <w:num w:numId="9" w16cid:durableId="1575123319">
    <w:abstractNumId w:val="21"/>
  </w:num>
  <w:num w:numId="10" w16cid:durableId="1073354559">
    <w:abstractNumId w:val="28"/>
  </w:num>
  <w:num w:numId="11" w16cid:durableId="258026867">
    <w:abstractNumId w:val="23"/>
  </w:num>
  <w:num w:numId="12" w16cid:durableId="1716928275">
    <w:abstractNumId w:val="7"/>
  </w:num>
  <w:num w:numId="13" w16cid:durableId="507452230">
    <w:abstractNumId w:val="10"/>
  </w:num>
  <w:num w:numId="14" w16cid:durableId="96026302">
    <w:abstractNumId w:val="25"/>
  </w:num>
  <w:num w:numId="15" w16cid:durableId="1802651834">
    <w:abstractNumId w:val="31"/>
  </w:num>
  <w:num w:numId="16" w16cid:durableId="1163159362">
    <w:abstractNumId w:val="11"/>
  </w:num>
  <w:num w:numId="17" w16cid:durableId="1729762763">
    <w:abstractNumId w:val="6"/>
  </w:num>
  <w:num w:numId="18" w16cid:durableId="647519264">
    <w:abstractNumId w:val="12"/>
  </w:num>
  <w:num w:numId="19" w16cid:durableId="2020810234">
    <w:abstractNumId w:val="22"/>
  </w:num>
  <w:num w:numId="20" w16cid:durableId="1727725725">
    <w:abstractNumId w:val="26"/>
  </w:num>
  <w:num w:numId="21" w16cid:durableId="1284575909">
    <w:abstractNumId w:val="9"/>
  </w:num>
  <w:num w:numId="22" w16cid:durableId="1018461735">
    <w:abstractNumId w:val="3"/>
  </w:num>
  <w:num w:numId="23" w16cid:durableId="867840617">
    <w:abstractNumId w:val="13"/>
  </w:num>
  <w:num w:numId="24" w16cid:durableId="330983949">
    <w:abstractNumId w:val="18"/>
  </w:num>
  <w:num w:numId="25" w16cid:durableId="1815678440">
    <w:abstractNumId w:val="2"/>
  </w:num>
  <w:num w:numId="26" w16cid:durableId="481847024">
    <w:abstractNumId w:val="4"/>
  </w:num>
  <w:num w:numId="27" w16cid:durableId="1440687010">
    <w:abstractNumId w:val="24"/>
  </w:num>
  <w:num w:numId="28" w16cid:durableId="102268882">
    <w:abstractNumId w:val="35"/>
  </w:num>
  <w:num w:numId="29" w16cid:durableId="1068966635">
    <w:abstractNumId w:val="34"/>
  </w:num>
  <w:num w:numId="30" w16cid:durableId="538051377">
    <w:abstractNumId w:val="32"/>
  </w:num>
  <w:num w:numId="31" w16cid:durableId="1164125078">
    <w:abstractNumId w:val="5"/>
  </w:num>
  <w:num w:numId="32" w16cid:durableId="122623877">
    <w:abstractNumId w:val="15"/>
  </w:num>
  <w:num w:numId="33" w16cid:durableId="530723812">
    <w:abstractNumId w:val="0"/>
  </w:num>
  <w:num w:numId="34" w16cid:durableId="78336707">
    <w:abstractNumId w:val="19"/>
  </w:num>
  <w:num w:numId="35" w16cid:durableId="821656208">
    <w:abstractNumId w:val="33"/>
  </w:num>
  <w:num w:numId="36" w16cid:durableId="201745443">
    <w:abstractNumId w:val="16"/>
  </w:num>
  <w:num w:numId="37" w16cid:durableId="140425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01B8A"/>
    <w:rsid w:val="00025FEE"/>
    <w:rsid w:val="00030560"/>
    <w:rsid w:val="00031A6C"/>
    <w:rsid w:val="0004423D"/>
    <w:rsid w:val="0005664A"/>
    <w:rsid w:val="00080DF8"/>
    <w:rsid w:val="000916A2"/>
    <w:rsid w:val="00091753"/>
    <w:rsid w:val="000A1C3B"/>
    <w:rsid w:val="000A316A"/>
    <w:rsid w:val="000E5B5A"/>
    <w:rsid w:val="000F16E0"/>
    <w:rsid w:val="001048DC"/>
    <w:rsid w:val="0012414A"/>
    <w:rsid w:val="001426BC"/>
    <w:rsid w:val="00143D9A"/>
    <w:rsid w:val="001458EB"/>
    <w:rsid w:val="001519B3"/>
    <w:rsid w:val="001A09CC"/>
    <w:rsid w:val="001A3671"/>
    <w:rsid w:val="001A4A47"/>
    <w:rsid w:val="001A6AEA"/>
    <w:rsid w:val="001C6316"/>
    <w:rsid w:val="00200AA0"/>
    <w:rsid w:val="00210ECA"/>
    <w:rsid w:val="00257DFC"/>
    <w:rsid w:val="002848D8"/>
    <w:rsid w:val="00291BFF"/>
    <w:rsid w:val="002A49EE"/>
    <w:rsid w:val="002B3B2F"/>
    <w:rsid w:val="002C7CF4"/>
    <w:rsid w:val="002D1F93"/>
    <w:rsid w:val="002E65A9"/>
    <w:rsid w:val="002F7DB3"/>
    <w:rsid w:val="003156D0"/>
    <w:rsid w:val="003169DB"/>
    <w:rsid w:val="0032141E"/>
    <w:rsid w:val="003256C0"/>
    <w:rsid w:val="00386F94"/>
    <w:rsid w:val="00387E89"/>
    <w:rsid w:val="00397EAB"/>
    <w:rsid w:val="003A2C05"/>
    <w:rsid w:val="003A3113"/>
    <w:rsid w:val="003B7866"/>
    <w:rsid w:val="003C5D17"/>
    <w:rsid w:val="003C6C1D"/>
    <w:rsid w:val="003C78A6"/>
    <w:rsid w:val="003D2E07"/>
    <w:rsid w:val="003D68C8"/>
    <w:rsid w:val="004120F9"/>
    <w:rsid w:val="00420320"/>
    <w:rsid w:val="0042209F"/>
    <w:rsid w:val="00425D5F"/>
    <w:rsid w:val="004347E0"/>
    <w:rsid w:val="00452D26"/>
    <w:rsid w:val="004664A2"/>
    <w:rsid w:val="00471C5D"/>
    <w:rsid w:val="004755AD"/>
    <w:rsid w:val="00483D1C"/>
    <w:rsid w:val="004B1695"/>
    <w:rsid w:val="004D784E"/>
    <w:rsid w:val="004E3E52"/>
    <w:rsid w:val="00502C0F"/>
    <w:rsid w:val="00523CD2"/>
    <w:rsid w:val="00527A97"/>
    <w:rsid w:val="00596781"/>
    <w:rsid w:val="005A04D3"/>
    <w:rsid w:val="005C0449"/>
    <w:rsid w:val="005C2CCC"/>
    <w:rsid w:val="005C6BA6"/>
    <w:rsid w:val="005D240F"/>
    <w:rsid w:val="005D6F97"/>
    <w:rsid w:val="006019FA"/>
    <w:rsid w:val="00660457"/>
    <w:rsid w:val="00663B36"/>
    <w:rsid w:val="0066762D"/>
    <w:rsid w:val="00677518"/>
    <w:rsid w:val="00692685"/>
    <w:rsid w:val="00693B2D"/>
    <w:rsid w:val="0069755E"/>
    <w:rsid w:val="006A2C87"/>
    <w:rsid w:val="006C2768"/>
    <w:rsid w:val="006E16E8"/>
    <w:rsid w:val="006E447C"/>
    <w:rsid w:val="006F7973"/>
    <w:rsid w:val="00746B64"/>
    <w:rsid w:val="007910A4"/>
    <w:rsid w:val="00795D2B"/>
    <w:rsid w:val="007D4372"/>
    <w:rsid w:val="007E025B"/>
    <w:rsid w:val="007E31E1"/>
    <w:rsid w:val="007F3CC1"/>
    <w:rsid w:val="00824F95"/>
    <w:rsid w:val="00837A8D"/>
    <w:rsid w:val="00852960"/>
    <w:rsid w:val="00866DDB"/>
    <w:rsid w:val="008838B4"/>
    <w:rsid w:val="008B01EB"/>
    <w:rsid w:val="008B2977"/>
    <w:rsid w:val="008B6B04"/>
    <w:rsid w:val="008B70B4"/>
    <w:rsid w:val="008C1BC6"/>
    <w:rsid w:val="008C4840"/>
    <w:rsid w:val="008D067E"/>
    <w:rsid w:val="008D4DDB"/>
    <w:rsid w:val="008D6F13"/>
    <w:rsid w:val="008E7AF0"/>
    <w:rsid w:val="008F1D80"/>
    <w:rsid w:val="008F3140"/>
    <w:rsid w:val="00913B79"/>
    <w:rsid w:val="00915899"/>
    <w:rsid w:val="00943C59"/>
    <w:rsid w:val="00945B6B"/>
    <w:rsid w:val="00950067"/>
    <w:rsid w:val="009531CD"/>
    <w:rsid w:val="009650E8"/>
    <w:rsid w:val="009747D6"/>
    <w:rsid w:val="009810C8"/>
    <w:rsid w:val="009819F2"/>
    <w:rsid w:val="00993957"/>
    <w:rsid w:val="00995A1B"/>
    <w:rsid w:val="009B7504"/>
    <w:rsid w:val="009D3242"/>
    <w:rsid w:val="009D7F65"/>
    <w:rsid w:val="009F337D"/>
    <w:rsid w:val="00A0422D"/>
    <w:rsid w:val="00A16E68"/>
    <w:rsid w:val="00A22B97"/>
    <w:rsid w:val="00A42B81"/>
    <w:rsid w:val="00A47CCC"/>
    <w:rsid w:val="00A521C3"/>
    <w:rsid w:val="00A6032F"/>
    <w:rsid w:val="00A657D7"/>
    <w:rsid w:val="00A735FE"/>
    <w:rsid w:val="00AC4B7C"/>
    <w:rsid w:val="00AC6022"/>
    <w:rsid w:val="00AC627E"/>
    <w:rsid w:val="00AE108C"/>
    <w:rsid w:val="00B1202F"/>
    <w:rsid w:val="00B32F13"/>
    <w:rsid w:val="00B616DE"/>
    <w:rsid w:val="00B84399"/>
    <w:rsid w:val="00B91847"/>
    <w:rsid w:val="00B92453"/>
    <w:rsid w:val="00BA1781"/>
    <w:rsid w:val="00BF1035"/>
    <w:rsid w:val="00BF3950"/>
    <w:rsid w:val="00BF5A59"/>
    <w:rsid w:val="00C06F78"/>
    <w:rsid w:val="00C078A9"/>
    <w:rsid w:val="00C07AD9"/>
    <w:rsid w:val="00C125DD"/>
    <w:rsid w:val="00C13397"/>
    <w:rsid w:val="00C25B2A"/>
    <w:rsid w:val="00C542AD"/>
    <w:rsid w:val="00C55E5D"/>
    <w:rsid w:val="00C81E7D"/>
    <w:rsid w:val="00C87733"/>
    <w:rsid w:val="00CA09C5"/>
    <w:rsid w:val="00CA132A"/>
    <w:rsid w:val="00CB682C"/>
    <w:rsid w:val="00CC1608"/>
    <w:rsid w:val="00CC4A21"/>
    <w:rsid w:val="00CD4145"/>
    <w:rsid w:val="00CF06AB"/>
    <w:rsid w:val="00CF65E8"/>
    <w:rsid w:val="00D10AC6"/>
    <w:rsid w:val="00D16621"/>
    <w:rsid w:val="00D23FBB"/>
    <w:rsid w:val="00D337B7"/>
    <w:rsid w:val="00D41D8D"/>
    <w:rsid w:val="00D42446"/>
    <w:rsid w:val="00D4250B"/>
    <w:rsid w:val="00D448BA"/>
    <w:rsid w:val="00D51E7B"/>
    <w:rsid w:val="00D754BF"/>
    <w:rsid w:val="00D87C67"/>
    <w:rsid w:val="00D9475B"/>
    <w:rsid w:val="00DA59E5"/>
    <w:rsid w:val="00DB068D"/>
    <w:rsid w:val="00DE0084"/>
    <w:rsid w:val="00DE4B56"/>
    <w:rsid w:val="00E00394"/>
    <w:rsid w:val="00E123D1"/>
    <w:rsid w:val="00E14939"/>
    <w:rsid w:val="00E241CF"/>
    <w:rsid w:val="00E27540"/>
    <w:rsid w:val="00E3129B"/>
    <w:rsid w:val="00E330FE"/>
    <w:rsid w:val="00E41036"/>
    <w:rsid w:val="00E65C75"/>
    <w:rsid w:val="00E73193"/>
    <w:rsid w:val="00E96A2F"/>
    <w:rsid w:val="00E97A6C"/>
    <w:rsid w:val="00EA25C8"/>
    <w:rsid w:val="00EA6D14"/>
    <w:rsid w:val="00EA77B9"/>
    <w:rsid w:val="00EC342B"/>
    <w:rsid w:val="00EF7D71"/>
    <w:rsid w:val="00F01FC1"/>
    <w:rsid w:val="00F02589"/>
    <w:rsid w:val="00F075F4"/>
    <w:rsid w:val="00F118F3"/>
    <w:rsid w:val="00F41CE5"/>
    <w:rsid w:val="00F629D6"/>
    <w:rsid w:val="00F64DBB"/>
    <w:rsid w:val="00F717F8"/>
    <w:rsid w:val="00F86419"/>
    <w:rsid w:val="00F94D62"/>
    <w:rsid w:val="00FA1740"/>
    <w:rsid w:val="00FA36E9"/>
    <w:rsid w:val="00FA4614"/>
    <w:rsid w:val="00FB394B"/>
    <w:rsid w:val="00FC7378"/>
    <w:rsid w:val="00FC74CA"/>
    <w:rsid w:val="00FD0D8E"/>
    <w:rsid w:val="00FE5E41"/>
    <w:rsid w:val="00FF25E1"/>
    <w:rsid w:val="00FF4AF5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046F"/>
  <w15:docId w15:val="{26D1B8B6-32CE-4544-A22E-C711DC8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CC160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019FA"/>
    <w:rPr>
      <w:color w:val="605E5C"/>
      <w:shd w:val="clear" w:color="auto" w:fill="E1DFDD"/>
    </w:rPr>
  </w:style>
  <w:style w:type="character" w:customStyle="1" w:styleId="artikel">
    <w:name w:val="artikel"/>
    <w:basedOn w:val="Standaardalinea-lettertype"/>
    <w:rsid w:val="00A0422D"/>
  </w:style>
  <w:style w:type="character" w:customStyle="1" w:styleId="artikel-versie-datum">
    <w:name w:val="artikel-versie-datum"/>
    <w:basedOn w:val="Standaardalinea-lettertype"/>
    <w:rsid w:val="00A0422D"/>
  </w:style>
  <w:style w:type="character" w:customStyle="1" w:styleId="artikelversie">
    <w:name w:val="artikelversie"/>
    <w:basedOn w:val="Standaardalinea-lettertype"/>
    <w:rsid w:val="00A0422D"/>
  </w:style>
  <w:style w:type="paragraph" w:styleId="Koptekst">
    <w:name w:val="header"/>
    <w:basedOn w:val="Standaard"/>
    <w:link w:val="Kop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FEE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FEE"/>
    <w:rPr>
      <w:rFonts w:ascii="Calibri" w:eastAsia="Calibri" w:hAnsi="Calibri" w:cs="Times New Roman"/>
      <w:lang w:val="nl-NL"/>
    </w:rPr>
  </w:style>
  <w:style w:type="paragraph" w:customStyle="1" w:styleId="m2980868246536476564msolistparagraph">
    <w:name w:val="m_2980868246536476564msolistparagraph"/>
    <w:basedOn w:val="Standaard"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7DB3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257DFC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527A97"/>
    <w:rPr>
      <w:i/>
      <w:iCs/>
    </w:rPr>
  </w:style>
  <w:style w:type="character" w:styleId="Zwaar">
    <w:name w:val="Strong"/>
    <w:basedOn w:val="Standaardalinea-lettertype"/>
    <w:uiPriority w:val="22"/>
    <w:qFormat/>
    <w:rsid w:val="00F01FC1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D4372"/>
    <w:pPr>
      <w:spacing w:after="0" w:line="240" w:lineRule="auto"/>
    </w:pPr>
    <w:rPr>
      <w:rFonts w:eastAsiaTheme="minorHAnsi" w:cstheme="minorBid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D43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t.himpe@we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N-VA West-Vlaanderen</dc:creator>
  <cp:lastModifiedBy>Ben Glorieux</cp:lastModifiedBy>
  <cp:revision>87</cp:revision>
  <dcterms:created xsi:type="dcterms:W3CDTF">2014-12-22T09:44:00Z</dcterms:created>
  <dcterms:modified xsi:type="dcterms:W3CDTF">2023-08-24T13:21:00Z</dcterms:modified>
</cp:coreProperties>
</file>